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3C" w:rsidRDefault="00F0113C" w:rsidP="00F0113C">
      <w:pPr>
        <w:pStyle w:val="Default"/>
        <w:rPr>
          <w:sz w:val="23"/>
          <w:szCs w:val="23"/>
        </w:rPr>
      </w:pPr>
    </w:p>
    <w:p w:rsidR="00F0113C" w:rsidRPr="00C5792C" w:rsidRDefault="00F0113C" w:rsidP="00F0113C">
      <w:pPr>
        <w:pStyle w:val="Default"/>
        <w:jc w:val="center"/>
        <w:rPr>
          <w:sz w:val="28"/>
          <w:szCs w:val="28"/>
        </w:rPr>
      </w:pPr>
      <w:r w:rsidRPr="00C5792C">
        <w:rPr>
          <w:b/>
          <w:bCs/>
          <w:sz w:val="28"/>
          <w:szCs w:val="28"/>
        </w:rPr>
        <w:t>Правила внутреннего распорядка учащихся</w:t>
      </w:r>
    </w:p>
    <w:p w:rsidR="00F0113C" w:rsidRPr="00C5792C" w:rsidRDefault="00F0113C" w:rsidP="00F0113C">
      <w:pPr>
        <w:pStyle w:val="Default"/>
        <w:jc w:val="center"/>
        <w:rPr>
          <w:b/>
          <w:bCs/>
          <w:sz w:val="28"/>
          <w:szCs w:val="28"/>
        </w:rPr>
      </w:pPr>
      <w:r w:rsidRPr="00C5792C">
        <w:rPr>
          <w:b/>
          <w:bCs/>
          <w:sz w:val="28"/>
          <w:szCs w:val="28"/>
        </w:rPr>
        <w:t>МБОУ «СОШ  №24»</w:t>
      </w:r>
    </w:p>
    <w:p w:rsidR="0015286A" w:rsidRPr="00C5792C" w:rsidRDefault="0015286A" w:rsidP="00F0113C">
      <w:pPr>
        <w:pStyle w:val="Default"/>
        <w:jc w:val="center"/>
        <w:rPr>
          <w:sz w:val="28"/>
          <w:szCs w:val="28"/>
        </w:rPr>
      </w:pPr>
    </w:p>
    <w:p w:rsidR="00F0113C" w:rsidRPr="00C5792C" w:rsidRDefault="00F0113C" w:rsidP="0015286A">
      <w:pPr>
        <w:pStyle w:val="Default"/>
        <w:jc w:val="center"/>
        <w:rPr>
          <w:sz w:val="28"/>
          <w:szCs w:val="28"/>
        </w:rPr>
      </w:pPr>
      <w:r w:rsidRPr="00C5792C">
        <w:rPr>
          <w:b/>
          <w:bCs/>
          <w:sz w:val="28"/>
          <w:szCs w:val="28"/>
        </w:rPr>
        <w:t>1. Общие положения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1.1. </w:t>
      </w:r>
      <w:proofErr w:type="gramStart"/>
      <w:r w:rsidRPr="00C5792C">
        <w:rPr>
          <w:sz w:val="28"/>
          <w:szCs w:val="28"/>
        </w:rPr>
        <w:t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185, Уставом МБОУ «СОШ  №24», с учетом мнения органа детского самоуправления «Парламент» и</w:t>
      </w:r>
      <w:proofErr w:type="gramEnd"/>
      <w:r w:rsidRPr="00C5792C">
        <w:rPr>
          <w:sz w:val="28"/>
          <w:szCs w:val="28"/>
        </w:rPr>
        <w:t xml:space="preserve"> Совета Учреждения.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МБОУ «СОШ  №24» (далее – Школа).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1.3.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и педагогическим работникам не допускается. </w:t>
      </w:r>
    </w:p>
    <w:p w:rsidR="0015286A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1.4. Настоящие Правила обязательны для исполнения всеми учащимися Школы и их родителями (законными представителями), обеспечивающими получение учащимися общего образования. </w:t>
      </w:r>
    </w:p>
    <w:p w:rsidR="0015286A" w:rsidRPr="00C5792C" w:rsidRDefault="0015286A" w:rsidP="0015286A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1.5. Один экземпляр настоящих Правил находится в библиотеке Школы. </w:t>
      </w:r>
    </w:p>
    <w:p w:rsidR="0015286A" w:rsidRPr="00C5792C" w:rsidRDefault="0015286A" w:rsidP="0015286A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1.6. Текст настоящих Правил размещается на официальном сайте Школы  в сети Интернет. </w:t>
      </w:r>
    </w:p>
    <w:p w:rsidR="0015286A" w:rsidRPr="00C5792C" w:rsidRDefault="0015286A" w:rsidP="00F0113C">
      <w:pPr>
        <w:pStyle w:val="Default"/>
        <w:rPr>
          <w:sz w:val="28"/>
          <w:szCs w:val="28"/>
        </w:rPr>
      </w:pPr>
    </w:p>
    <w:p w:rsidR="0015286A" w:rsidRPr="00C5792C" w:rsidRDefault="0015286A" w:rsidP="00F0113C">
      <w:pPr>
        <w:pStyle w:val="Default"/>
        <w:rPr>
          <w:sz w:val="28"/>
          <w:szCs w:val="28"/>
        </w:rPr>
      </w:pPr>
    </w:p>
    <w:p w:rsidR="00F0113C" w:rsidRPr="00C5792C" w:rsidRDefault="00F0113C" w:rsidP="0015286A">
      <w:pPr>
        <w:pStyle w:val="Default"/>
        <w:jc w:val="center"/>
        <w:rPr>
          <w:sz w:val="28"/>
          <w:szCs w:val="28"/>
        </w:rPr>
      </w:pPr>
      <w:r w:rsidRPr="00C5792C">
        <w:rPr>
          <w:b/>
          <w:bCs/>
          <w:sz w:val="28"/>
          <w:szCs w:val="28"/>
        </w:rPr>
        <w:t>2. Общие правила поведения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2.1 Учащиеся приходят в </w:t>
      </w:r>
      <w:r w:rsidR="0015286A" w:rsidRPr="00C5792C">
        <w:rPr>
          <w:sz w:val="28"/>
          <w:szCs w:val="28"/>
        </w:rPr>
        <w:t xml:space="preserve">школу </w:t>
      </w:r>
      <w:r w:rsidRPr="00C5792C">
        <w:rPr>
          <w:sz w:val="28"/>
          <w:szCs w:val="28"/>
        </w:rPr>
        <w:t xml:space="preserve"> за 10-20 минут до начала занятий, чистые и опрятные, снимают верхнюю одежду в гардеробе, надевают сменную обувь, занимают свое рабочее место и готовят все необходимые учебные принадлежности к предстоящему уроку.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2.2 Учащимся во время пребывания в школе нельзя без разрешения педагогов уходить из школы и с ее территории. В случае пропуска занятий, учащийся должен предъявить классному руководителю справку от врача или записку от родителей (законных представителей) о причине отсутствия на занятиях.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2.3 Учащиеся берегут имущество </w:t>
      </w:r>
      <w:r w:rsidR="0015286A" w:rsidRPr="00C5792C">
        <w:rPr>
          <w:sz w:val="28"/>
          <w:szCs w:val="28"/>
        </w:rPr>
        <w:t>школы</w:t>
      </w:r>
      <w:r w:rsidRPr="00C5792C">
        <w:rPr>
          <w:sz w:val="28"/>
          <w:szCs w:val="28"/>
        </w:rPr>
        <w:t xml:space="preserve">, поддерживают чистоту в школе, классе, на рабочем месте, соблюдают правила безопасности, санитарии и гигиены.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2.4 Учащимся </w:t>
      </w:r>
      <w:r w:rsidR="0015286A" w:rsidRPr="00C5792C">
        <w:rPr>
          <w:sz w:val="28"/>
          <w:szCs w:val="28"/>
        </w:rPr>
        <w:t>Школы</w:t>
      </w:r>
      <w:r w:rsidRPr="00C5792C">
        <w:rPr>
          <w:sz w:val="28"/>
          <w:szCs w:val="28"/>
        </w:rPr>
        <w:t xml:space="preserve"> запрещается: </w:t>
      </w:r>
    </w:p>
    <w:p w:rsidR="0015286A" w:rsidRPr="00C5792C" w:rsidRDefault="00F0113C" w:rsidP="0015286A">
      <w:pPr>
        <w:pStyle w:val="Default"/>
        <w:numPr>
          <w:ilvl w:val="0"/>
          <w:numId w:val="22"/>
        </w:numPr>
        <w:spacing w:after="55"/>
        <w:rPr>
          <w:sz w:val="28"/>
          <w:szCs w:val="28"/>
        </w:rPr>
      </w:pPr>
      <w:r w:rsidRPr="00C5792C">
        <w:rPr>
          <w:sz w:val="28"/>
          <w:szCs w:val="28"/>
        </w:rPr>
        <w:t xml:space="preserve"> приносить в школу и на ее территорию, передавать и использовать оружие, огнеопасные вещества, взрывоопасные предметы (например, петарды), токсичные вещества и яды, спиртные напитки, табачные изделия. </w:t>
      </w:r>
    </w:p>
    <w:p w:rsidR="00F0113C" w:rsidRPr="00C5792C" w:rsidRDefault="0015286A" w:rsidP="0015286A">
      <w:pPr>
        <w:pStyle w:val="Default"/>
        <w:numPr>
          <w:ilvl w:val="0"/>
          <w:numId w:val="22"/>
        </w:numPr>
        <w:spacing w:after="55"/>
        <w:rPr>
          <w:sz w:val="28"/>
          <w:szCs w:val="28"/>
        </w:rPr>
      </w:pPr>
      <w:r w:rsidRPr="00C5792C">
        <w:rPr>
          <w:sz w:val="28"/>
          <w:szCs w:val="28"/>
        </w:rPr>
        <w:t xml:space="preserve">курить </w:t>
      </w:r>
      <w:r w:rsidR="00F0113C" w:rsidRPr="00C5792C">
        <w:rPr>
          <w:sz w:val="28"/>
          <w:szCs w:val="28"/>
        </w:rPr>
        <w:t xml:space="preserve"> в здании </w:t>
      </w:r>
      <w:r w:rsidRPr="00C5792C">
        <w:rPr>
          <w:sz w:val="28"/>
          <w:szCs w:val="28"/>
        </w:rPr>
        <w:t xml:space="preserve">школы  </w:t>
      </w:r>
      <w:r w:rsidR="00F0113C" w:rsidRPr="00C5792C">
        <w:rPr>
          <w:sz w:val="28"/>
          <w:szCs w:val="28"/>
        </w:rPr>
        <w:t xml:space="preserve"> и на </w:t>
      </w:r>
      <w:proofErr w:type="spellStart"/>
      <w:r w:rsidR="00F0113C" w:rsidRPr="00C5792C">
        <w:rPr>
          <w:sz w:val="28"/>
          <w:szCs w:val="28"/>
        </w:rPr>
        <w:t>еѐ</w:t>
      </w:r>
      <w:proofErr w:type="spellEnd"/>
      <w:r w:rsidR="00F0113C" w:rsidRPr="00C5792C">
        <w:rPr>
          <w:sz w:val="28"/>
          <w:szCs w:val="28"/>
        </w:rPr>
        <w:t xml:space="preserve"> территории. </w:t>
      </w:r>
    </w:p>
    <w:p w:rsidR="00F0113C" w:rsidRPr="00C5792C" w:rsidRDefault="00F0113C" w:rsidP="0015286A">
      <w:pPr>
        <w:pStyle w:val="Default"/>
        <w:numPr>
          <w:ilvl w:val="0"/>
          <w:numId w:val="22"/>
        </w:numPr>
        <w:spacing w:after="55"/>
        <w:rPr>
          <w:sz w:val="28"/>
          <w:szCs w:val="28"/>
        </w:rPr>
      </w:pPr>
      <w:r w:rsidRPr="00C5792C">
        <w:rPr>
          <w:sz w:val="28"/>
          <w:szCs w:val="28"/>
        </w:rPr>
        <w:t xml:space="preserve"> применять физическую силу для выяснения отношений и вымогательства; </w:t>
      </w:r>
    </w:p>
    <w:p w:rsidR="00F0113C" w:rsidRPr="00C5792C" w:rsidRDefault="00F0113C" w:rsidP="0015286A">
      <w:pPr>
        <w:pStyle w:val="Default"/>
        <w:numPr>
          <w:ilvl w:val="0"/>
          <w:numId w:val="22"/>
        </w:numPr>
        <w:rPr>
          <w:sz w:val="28"/>
          <w:szCs w:val="28"/>
        </w:rPr>
      </w:pPr>
      <w:r w:rsidRPr="00C5792C">
        <w:rPr>
          <w:sz w:val="28"/>
          <w:szCs w:val="28"/>
        </w:rPr>
        <w:t xml:space="preserve"> совершать любые действия, влекущие за собой опасность для окружающих, для собственной жизни и здоровья.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</w:p>
    <w:p w:rsidR="00F0113C" w:rsidRPr="00C5792C" w:rsidRDefault="00F0113C" w:rsidP="0015286A">
      <w:pPr>
        <w:pStyle w:val="Default"/>
        <w:jc w:val="center"/>
        <w:rPr>
          <w:sz w:val="28"/>
          <w:szCs w:val="28"/>
        </w:rPr>
      </w:pPr>
      <w:r w:rsidRPr="00C5792C">
        <w:rPr>
          <w:b/>
          <w:bCs/>
          <w:sz w:val="28"/>
          <w:szCs w:val="28"/>
        </w:rPr>
        <w:lastRenderedPageBreak/>
        <w:t>3. Правила поведения на занятиях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3.1 </w:t>
      </w:r>
      <w:r w:rsidR="0015286A" w:rsidRPr="00C5792C">
        <w:rPr>
          <w:sz w:val="28"/>
          <w:szCs w:val="28"/>
        </w:rPr>
        <w:t xml:space="preserve"> </w:t>
      </w:r>
      <w:r w:rsidRPr="00C5792C">
        <w:rPr>
          <w:sz w:val="28"/>
          <w:szCs w:val="28"/>
        </w:rPr>
        <w:t>Классный руководитель знакомит на первой встрече учащихся с правилами поведения на уроке и во внеурочное время, с правами и обязанностями</w:t>
      </w:r>
      <w:r w:rsidR="0015286A" w:rsidRPr="00C5792C">
        <w:rPr>
          <w:sz w:val="28"/>
          <w:szCs w:val="28"/>
        </w:rPr>
        <w:t xml:space="preserve"> школьников</w:t>
      </w:r>
      <w:r w:rsidRPr="00C5792C">
        <w:rPr>
          <w:sz w:val="28"/>
          <w:szCs w:val="28"/>
        </w:rPr>
        <w:t xml:space="preserve">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>3.2</w:t>
      </w:r>
      <w:proofErr w:type="gramStart"/>
      <w:r w:rsidRPr="00C5792C">
        <w:rPr>
          <w:sz w:val="28"/>
          <w:szCs w:val="28"/>
        </w:rPr>
        <w:t xml:space="preserve"> </w:t>
      </w:r>
      <w:r w:rsidR="0015286A" w:rsidRPr="00C5792C">
        <w:rPr>
          <w:sz w:val="28"/>
          <w:szCs w:val="28"/>
        </w:rPr>
        <w:t xml:space="preserve"> </w:t>
      </w:r>
      <w:r w:rsidRPr="00C5792C">
        <w:rPr>
          <w:sz w:val="28"/>
          <w:szCs w:val="28"/>
        </w:rPr>
        <w:t>П</w:t>
      </w:r>
      <w:proofErr w:type="gramEnd"/>
      <w:r w:rsidRPr="00C5792C">
        <w:rPr>
          <w:sz w:val="28"/>
          <w:szCs w:val="28"/>
        </w:rPr>
        <w:t xml:space="preserve">ри входе педагога в класс учащиеся встают в знак приветствия и садятся после того, как педагог ответит на приветствие и разрешит сесть. Подобным образом, учащиеся приветствуют любого взрослого, вошедшего в класс.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>3.3</w:t>
      </w:r>
      <w:proofErr w:type="gramStart"/>
      <w:r w:rsidRPr="00C5792C">
        <w:rPr>
          <w:sz w:val="28"/>
          <w:szCs w:val="28"/>
        </w:rPr>
        <w:t xml:space="preserve"> </w:t>
      </w:r>
      <w:r w:rsidR="0015286A" w:rsidRPr="00C5792C">
        <w:rPr>
          <w:sz w:val="28"/>
          <w:szCs w:val="28"/>
        </w:rPr>
        <w:t xml:space="preserve"> </w:t>
      </w:r>
      <w:r w:rsidRPr="00C5792C">
        <w:rPr>
          <w:sz w:val="28"/>
          <w:szCs w:val="28"/>
        </w:rPr>
        <w:t>В</w:t>
      </w:r>
      <w:proofErr w:type="gramEnd"/>
      <w:r w:rsidRPr="00C5792C">
        <w:rPr>
          <w:sz w:val="28"/>
          <w:szCs w:val="28"/>
        </w:rPr>
        <w:t xml:space="preserve">о время урока нельзя шуметь, отвлекаться самому и отвлекать других учеников от занятий посторонними разговорами, играми и другими не относящимися к уроку делами. Урочное время должно использоваться только для учебных целей, успешного освоения образовательной программы.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>3.4.</w:t>
      </w:r>
      <w:r w:rsidR="0015286A" w:rsidRPr="00C5792C">
        <w:rPr>
          <w:sz w:val="28"/>
          <w:szCs w:val="28"/>
        </w:rPr>
        <w:t xml:space="preserve"> </w:t>
      </w:r>
      <w:r w:rsidRPr="00C5792C">
        <w:rPr>
          <w:sz w:val="28"/>
          <w:szCs w:val="28"/>
        </w:rPr>
        <w:t xml:space="preserve"> Во время уроков сотовый телефон должен быть выключен.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3.5. </w:t>
      </w:r>
      <w:r w:rsidR="0015286A" w:rsidRPr="00C5792C">
        <w:rPr>
          <w:sz w:val="28"/>
          <w:szCs w:val="28"/>
        </w:rPr>
        <w:t xml:space="preserve"> </w:t>
      </w:r>
      <w:r w:rsidRPr="00C5792C">
        <w:rPr>
          <w:sz w:val="28"/>
          <w:szCs w:val="28"/>
        </w:rPr>
        <w:t xml:space="preserve">Если во время занятий учащемуся необходимо выйти из класса, то он должен </w:t>
      </w:r>
      <w:r w:rsidR="0015286A" w:rsidRPr="00C5792C">
        <w:rPr>
          <w:sz w:val="28"/>
          <w:szCs w:val="28"/>
        </w:rPr>
        <w:t xml:space="preserve">поднять руку </w:t>
      </w:r>
      <w:r w:rsidRPr="00C5792C">
        <w:rPr>
          <w:sz w:val="28"/>
          <w:szCs w:val="28"/>
        </w:rPr>
        <w:t xml:space="preserve"> и попросить разрешения педагога.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>3.6.</w:t>
      </w:r>
      <w:r w:rsidR="0015286A" w:rsidRPr="00C5792C">
        <w:rPr>
          <w:sz w:val="28"/>
          <w:szCs w:val="28"/>
        </w:rPr>
        <w:t xml:space="preserve"> </w:t>
      </w:r>
      <w:r w:rsidRPr="00C5792C">
        <w:rPr>
          <w:sz w:val="28"/>
          <w:szCs w:val="28"/>
        </w:rPr>
        <w:t xml:space="preserve"> Если учащийся хочет задать вопрос учителю или ответить на вопрос учителя во </w:t>
      </w:r>
      <w:r w:rsidR="0015286A" w:rsidRPr="00C5792C">
        <w:rPr>
          <w:sz w:val="28"/>
          <w:szCs w:val="28"/>
        </w:rPr>
        <w:t>время урока, он поднимает руку.</w:t>
      </w:r>
    </w:p>
    <w:p w:rsidR="001C5248" w:rsidRPr="00C5792C" w:rsidRDefault="0015286A" w:rsidP="0015286A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>3.7. Если учащийся освобожден от уроков физической культуры по состоянию здоровья, он обязан присутствовать в спортивном зале во время урока.</w:t>
      </w:r>
    </w:p>
    <w:p w:rsidR="001C5248" w:rsidRPr="00C5792C" w:rsidRDefault="001C5248" w:rsidP="0015286A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>3.8. Во время урока запрещается вести аудио- и видеосъемку без разрешения учителя.</w:t>
      </w:r>
    </w:p>
    <w:p w:rsidR="0015286A" w:rsidRPr="00C5792C" w:rsidRDefault="0015286A" w:rsidP="0015286A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 </w:t>
      </w:r>
    </w:p>
    <w:p w:rsidR="0015286A" w:rsidRPr="00C5792C" w:rsidRDefault="0015286A" w:rsidP="00F0113C">
      <w:pPr>
        <w:pStyle w:val="Default"/>
        <w:rPr>
          <w:sz w:val="28"/>
          <w:szCs w:val="28"/>
        </w:rPr>
      </w:pPr>
    </w:p>
    <w:p w:rsidR="00F0113C" w:rsidRPr="00C5792C" w:rsidRDefault="00F0113C" w:rsidP="0015286A">
      <w:pPr>
        <w:pStyle w:val="Default"/>
        <w:jc w:val="center"/>
        <w:rPr>
          <w:sz w:val="28"/>
          <w:szCs w:val="28"/>
        </w:rPr>
      </w:pPr>
      <w:r w:rsidRPr="00C5792C">
        <w:rPr>
          <w:b/>
          <w:bCs/>
          <w:sz w:val="28"/>
          <w:szCs w:val="28"/>
        </w:rPr>
        <w:t>4. Правила поведения до начала, в перерыве и после окончания занятий.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>4.1</w:t>
      </w:r>
      <w:proofErr w:type="gramStart"/>
      <w:r w:rsidRPr="00C5792C">
        <w:rPr>
          <w:sz w:val="28"/>
          <w:szCs w:val="28"/>
        </w:rPr>
        <w:t xml:space="preserve"> В</w:t>
      </w:r>
      <w:proofErr w:type="gramEnd"/>
      <w:r w:rsidRPr="00C5792C">
        <w:rPr>
          <w:sz w:val="28"/>
          <w:szCs w:val="28"/>
        </w:rPr>
        <w:t xml:space="preserve">о время перемен учащийся обязан подчиняться дисциплинарным требованиям учителей и других работников школы.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4.2 Учащимся </w:t>
      </w:r>
      <w:r w:rsidR="0015286A" w:rsidRPr="00C5792C">
        <w:rPr>
          <w:sz w:val="28"/>
          <w:szCs w:val="28"/>
        </w:rPr>
        <w:t>Школы</w:t>
      </w:r>
      <w:r w:rsidRPr="00C5792C">
        <w:rPr>
          <w:sz w:val="28"/>
          <w:szCs w:val="28"/>
        </w:rPr>
        <w:t xml:space="preserve"> запрещается: </w:t>
      </w:r>
    </w:p>
    <w:p w:rsidR="00F0113C" w:rsidRPr="00C5792C" w:rsidRDefault="00F0113C" w:rsidP="0015286A">
      <w:pPr>
        <w:pStyle w:val="Default"/>
        <w:numPr>
          <w:ilvl w:val="0"/>
          <w:numId w:val="23"/>
        </w:numPr>
        <w:spacing w:after="55"/>
        <w:rPr>
          <w:sz w:val="28"/>
          <w:szCs w:val="28"/>
        </w:rPr>
      </w:pPr>
      <w:r w:rsidRPr="00C5792C">
        <w:rPr>
          <w:sz w:val="28"/>
          <w:szCs w:val="28"/>
        </w:rPr>
        <w:t xml:space="preserve"> бегать по лестницам, вблизи оконных проемов и в местах, не приспособленных для игр; </w:t>
      </w:r>
    </w:p>
    <w:p w:rsidR="00F0113C" w:rsidRPr="00C5792C" w:rsidRDefault="00F0113C" w:rsidP="0015286A">
      <w:pPr>
        <w:pStyle w:val="Default"/>
        <w:numPr>
          <w:ilvl w:val="0"/>
          <w:numId w:val="23"/>
        </w:numPr>
        <w:spacing w:after="55"/>
        <w:rPr>
          <w:sz w:val="28"/>
          <w:szCs w:val="28"/>
        </w:rPr>
      </w:pPr>
      <w:r w:rsidRPr="00C5792C">
        <w:rPr>
          <w:sz w:val="28"/>
          <w:szCs w:val="28"/>
        </w:rPr>
        <w:t xml:space="preserve"> толкать друг друга, бросаться любыми предметами, применять физическую силу для выяснения отношений, запугивания, вымогательства; </w:t>
      </w:r>
    </w:p>
    <w:p w:rsidR="00F0113C" w:rsidRPr="00C5792C" w:rsidRDefault="00F0113C" w:rsidP="0015286A">
      <w:pPr>
        <w:pStyle w:val="Default"/>
        <w:numPr>
          <w:ilvl w:val="0"/>
          <w:numId w:val="23"/>
        </w:numPr>
        <w:rPr>
          <w:sz w:val="28"/>
          <w:szCs w:val="28"/>
        </w:rPr>
      </w:pPr>
      <w:r w:rsidRPr="00C5792C">
        <w:rPr>
          <w:sz w:val="28"/>
          <w:szCs w:val="28"/>
        </w:rPr>
        <w:t xml:space="preserve"> употреблять непристойные выражения и жесты.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4.3 Учащиеся, находясь в столовой: </w:t>
      </w:r>
    </w:p>
    <w:p w:rsidR="00F0113C" w:rsidRPr="00C5792C" w:rsidRDefault="00F0113C" w:rsidP="0015286A">
      <w:pPr>
        <w:pStyle w:val="Default"/>
        <w:numPr>
          <w:ilvl w:val="0"/>
          <w:numId w:val="24"/>
        </w:numPr>
        <w:spacing w:after="55"/>
        <w:rPr>
          <w:sz w:val="28"/>
          <w:szCs w:val="28"/>
        </w:rPr>
      </w:pPr>
      <w:r w:rsidRPr="00C5792C">
        <w:rPr>
          <w:sz w:val="28"/>
          <w:szCs w:val="28"/>
        </w:rPr>
        <w:t xml:space="preserve"> подчиняются требованиям педагогов и работников столовой; </w:t>
      </w:r>
    </w:p>
    <w:p w:rsidR="00F0113C" w:rsidRPr="00C5792C" w:rsidRDefault="00F0113C" w:rsidP="0015286A">
      <w:pPr>
        <w:pStyle w:val="Default"/>
        <w:numPr>
          <w:ilvl w:val="0"/>
          <w:numId w:val="24"/>
        </w:numPr>
        <w:spacing w:after="55"/>
        <w:rPr>
          <w:sz w:val="28"/>
          <w:szCs w:val="28"/>
        </w:rPr>
      </w:pPr>
      <w:r w:rsidRPr="00C5792C">
        <w:rPr>
          <w:sz w:val="28"/>
          <w:szCs w:val="28"/>
        </w:rPr>
        <w:t xml:space="preserve"> убирают за собой посуду после употребления пищи; </w:t>
      </w:r>
    </w:p>
    <w:p w:rsidR="00F0113C" w:rsidRPr="00C5792C" w:rsidRDefault="00F0113C" w:rsidP="0015286A">
      <w:pPr>
        <w:pStyle w:val="Default"/>
        <w:numPr>
          <w:ilvl w:val="0"/>
          <w:numId w:val="24"/>
        </w:numPr>
        <w:rPr>
          <w:sz w:val="28"/>
          <w:szCs w:val="28"/>
        </w:rPr>
      </w:pPr>
      <w:r w:rsidRPr="00C5792C">
        <w:rPr>
          <w:sz w:val="28"/>
          <w:szCs w:val="28"/>
        </w:rPr>
        <w:t xml:space="preserve"> организованно и спокойно заходят в столовую и выходят из нее.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</w:p>
    <w:p w:rsidR="00F0113C" w:rsidRPr="00C5792C" w:rsidRDefault="00F0113C" w:rsidP="0015286A">
      <w:pPr>
        <w:pStyle w:val="Default"/>
        <w:jc w:val="center"/>
        <w:rPr>
          <w:sz w:val="28"/>
          <w:szCs w:val="28"/>
        </w:rPr>
      </w:pPr>
      <w:r w:rsidRPr="00C5792C">
        <w:rPr>
          <w:b/>
          <w:bCs/>
          <w:sz w:val="28"/>
          <w:szCs w:val="28"/>
        </w:rPr>
        <w:t>5. Поведение во время проведения внеурочных мероприятий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</w:p>
    <w:p w:rsidR="00F0113C" w:rsidRPr="00C5792C" w:rsidRDefault="00F0113C" w:rsidP="00A829E9">
      <w:pPr>
        <w:pStyle w:val="Default"/>
        <w:numPr>
          <w:ilvl w:val="0"/>
          <w:numId w:val="25"/>
        </w:numPr>
        <w:spacing w:after="57"/>
        <w:rPr>
          <w:sz w:val="28"/>
          <w:szCs w:val="28"/>
        </w:rPr>
      </w:pPr>
      <w:r w:rsidRPr="00C5792C">
        <w:rPr>
          <w:sz w:val="28"/>
          <w:szCs w:val="28"/>
        </w:rPr>
        <w:t xml:space="preserve"> Перед проведением мероприятий, учащиеся обязаны проходить инструктаж по технике безопасности. </w:t>
      </w:r>
    </w:p>
    <w:p w:rsidR="00F0113C" w:rsidRPr="00C5792C" w:rsidRDefault="00F0113C" w:rsidP="00A829E9">
      <w:pPr>
        <w:pStyle w:val="Default"/>
        <w:numPr>
          <w:ilvl w:val="0"/>
          <w:numId w:val="25"/>
        </w:numPr>
        <w:spacing w:after="57"/>
        <w:rPr>
          <w:sz w:val="28"/>
          <w:szCs w:val="28"/>
        </w:rPr>
      </w:pPr>
      <w:r w:rsidRPr="00C5792C">
        <w:rPr>
          <w:sz w:val="28"/>
          <w:szCs w:val="28"/>
        </w:rPr>
        <w:t xml:space="preserve">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 </w:t>
      </w:r>
    </w:p>
    <w:p w:rsidR="00F0113C" w:rsidRPr="00C5792C" w:rsidRDefault="00F0113C" w:rsidP="00A829E9">
      <w:pPr>
        <w:pStyle w:val="Default"/>
        <w:numPr>
          <w:ilvl w:val="0"/>
          <w:numId w:val="25"/>
        </w:numPr>
        <w:spacing w:after="57"/>
        <w:rPr>
          <w:sz w:val="28"/>
          <w:szCs w:val="28"/>
        </w:rPr>
      </w:pPr>
      <w:r w:rsidRPr="00C5792C">
        <w:rPr>
          <w:sz w:val="28"/>
          <w:szCs w:val="28"/>
        </w:rPr>
        <w:lastRenderedPageBreak/>
        <w:t xml:space="preserve">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F0113C" w:rsidRPr="00C5792C" w:rsidRDefault="00F0113C" w:rsidP="00A829E9">
      <w:pPr>
        <w:pStyle w:val="Default"/>
        <w:numPr>
          <w:ilvl w:val="0"/>
          <w:numId w:val="25"/>
        </w:numPr>
        <w:spacing w:after="57"/>
        <w:rPr>
          <w:sz w:val="28"/>
          <w:szCs w:val="28"/>
        </w:rPr>
      </w:pPr>
      <w:r w:rsidRPr="00C5792C">
        <w:rPr>
          <w:sz w:val="28"/>
          <w:szCs w:val="28"/>
        </w:rPr>
        <w:t xml:space="preserve"> Строго соблюдать правила личной гигиены, своевременно сообщать руководителю группы об ухудшении здоровья или травме. </w:t>
      </w:r>
    </w:p>
    <w:p w:rsidR="00F0113C" w:rsidRPr="00C5792C" w:rsidRDefault="00F0113C" w:rsidP="00A829E9">
      <w:pPr>
        <w:pStyle w:val="Default"/>
        <w:numPr>
          <w:ilvl w:val="0"/>
          <w:numId w:val="25"/>
        </w:numPr>
        <w:spacing w:after="57"/>
        <w:rPr>
          <w:sz w:val="28"/>
          <w:szCs w:val="28"/>
        </w:rPr>
      </w:pPr>
      <w:r w:rsidRPr="00C5792C">
        <w:rPr>
          <w:sz w:val="28"/>
          <w:szCs w:val="28"/>
        </w:rPr>
        <w:t xml:space="preserve"> Учащиеся должны уважать местные традиции, бережно относиться к природе, памятникам истории и культуры, к личному и групповому имуществу. </w:t>
      </w:r>
    </w:p>
    <w:p w:rsidR="00F0113C" w:rsidRPr="00C5792C" w:rsidRDefault="00F0113C" w:rsidP="00A829E9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C5792C">
        <w:rPr>
          <w:sz w:val="28"/>
          <w:szCs w:val="28"/>
        </w:rPr>
        <w:t xml:space="preserve">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 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</w:p>
    <w:p w:rsidR="00F0113C" w:rsidRPr="00C5792C" w:rsidRDefault="00F0113C" w:rsidP="00A829E9">
      <w:pPr>
        <w:pStyle w:val="Default"/>
        <w:jc w:val="center"/>
        <w:rPr>
          <w:sz w:val="28"/>
          <w:szCs w:val="28"/>
        </w:rPr>
      </w:pPr>
      <w:r w:rsidRPr="00C5792C">
        <w:rPr>
          <w:b/>
          <w:bCs/>
          <w:sz w:val="28"/>
          <w:szCs w:val="28"/>
        </w:rPr>
        <w:t>6. Основные права учащихся.</w:t>
      </w:r>
    </w:p>
    <w:p w:rsidR="00F0113C" w:rsidRPr="00C5792C" w:rsidRDefault="00F0113C" w:rsidP="00F0113C">
      <w:pPr>
        <w:pStyle w:val="Default"/>
        <w:rPr>
          <w:sz w:val="28"/>
          <w:szCs w:val="28"/>
        </w:rPr>
      </w:pPr>
    </w:p>
    <w:p w:rsidR="00F0113C" w:rsidRPr="00C5792C" w:rsidRDefault="00F0113C" w:rsidP="00F0113C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Учащиеся </w:t>
      </w:r>
      <w:r w:rsidR="00A829E9" w:rsidRPr="00C5792C">
        <w:rPr>
          <w:sz w:val="28"/>
          <w:szCs w:val="28"/>
        </w:rPr>
        <w:t>Школы</w:t>
      </w:r>
      <w:r w:rsidRPr="00C5792C">
        <w:rPr>
          <w:sz w:val="28"/>
          <w:szCs w:val="28"/>
        </w:rPr>
        <w:t xml:space="preserve"> имеют право: </w:t>
      </w:r>
    </w:p>
    <w:p w:rsidR="00F0113C" w:rsidRPr="00C5792C" w:rsidRDefault="00F0113C" w:rsidP="00F0113C">
      <w:pPr>
        <w:pStyle w:val="Default"/>
        <w:spacing w:after="16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посещать </w:t>
      </w:r>
      <w:r w:rsidR="00A829E9" w:rsidRPr="00C5792C">
        <w:rPr>
          <w:sz w:val="28"/>
          <w:szCs w:val="28"/>
        </w:rPr>
        <w:t>школу</w:t>
      </w:r>
      <w:r w:rsidRPr="00C5792C">
        <w:rPr>
          <w:sz w:val="28"/>
          <w:szCs w:val="28"/>
        </w:rPr>
        <w:t xml:space="preserve">, не нарушая права других; </w:t>
      </w:r>
    </w:p>
    <w:p w:rsidR="00F0113C" w:rsidRDefault="00F0113C" w:rsidP="00C5532B">
      <w:pPr>
        <w:pStyle w:val="Default"/>
        <w:numPr>
          <w:ilvl w:val="0"/>
          <w:numId w:val="30"/>
        </w:numPr>
        <w:ind w:left="284" w:hanging="284"/>
        <w:rPr>
          <w:sz w:val="28"/>
          <w:szCs w:val="28"/>
        </w:rPr>
      </w:pPr>
      <w:r w:rsidRPr="00C5792C">
        <w:rPr>
          <w:sz w:val="28"/>
          <w:szCs w:val="28"/>
        </w:rPr>
        <w:t xml:space="preserve">на получение бесплатного образования в соответствии с федеральными государственными образовательными стандартами; </w:t>
      </w:r>
    </w:p>
    <w:p w:rsidR="00C5532B" w:rsidRPr="00C5792C" w:rsidRDefault="00C5532B" w:rsidP="00C5532B">
      <w:pPr>
        <w:pStyle w:val="Default"/>
        <w:numPr>
          <w:ilvl w:val="0"/>
          <w:numId w:val="30"/>
        </w:numPr>
        <w:ind w:left="426" w:hanging="426"/>
        <w:rPr>
          <w:sz w:val="28"/>
          <w:szCs w:val="28"/>
        </w:rPr>
      </w:pPr>
      <w:r w:rsidRPr="00C5532B">
        <w:rPr>
          <w:sz w:val="28"/>
          <w:szCs w:val="28"/>
        </w:rPr>
        <w:t xml:space="preserve">выбор факультативных  и элективных </w:t>
      </w:r>
      <w:r>
        <w:rPr>
          <w:sz w:val="28"/>
          <w:szCs w:val="28"/>
        </w:rPr>
        <w:t xml:space="preserve"> </w:t>
      </w:r>
      <w:r w:rsidRPr="00C5532B">
        <w:rPr>
          <w:sz w:val="28"/>
          <w:szCs w:val="28"/>
        </w:rPr>
        <w:t xml:space="preserve">учебных предметов, курсов, дисциплин из перечня, предлагаемого </w:t>
      </w:r>
      <w:r w:rsidR="00B672D1">
        <w:rPr>
          <w:sz w:val="28"/>
          <w:szCs w:val="28"/>
        </w:rPr>
        <w:t>школой;</w:t>
      </w:r>
      <w:r w:rsidRPr="00C5532B">
        <w:rPr>
          <w:sz w:val="28"/>
          <w:szCs w:val="28"/>
        </w:rPr>
        <w:t xml:space="preserve">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на выбор форм получения образования, перевод в другой класс или другое образовательное учреждение;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на ознакомление с настоящими Правилами и другими локальными актами, регламентирующими деятельность Школы;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на бесплатное пользование библиотечным фондом, иной материально-технической базой Школы во время образовательного процесса;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>участвовать в жизни Школы через органы ученического самоу</w:t>
      </w:r>
      <w:r w:rsidR="001C5248" w:rsidRPr="00C5792C">
        <w:rPr>
          <w:sz w:val="28"/>
          <w:szCs w:val="28"/>
        </w:rPr>
        <w:t xml:space="preserve">правления. Каждый учащийся  </w:t>
      </w:r>
      <w:r w:rsidRPr="00C5792C">
        <w:rPr>
          <w:sz w:val="28"/>
          <w:szCs w:val="28"/>
        </w:rPr>
        <w:t xml:space="preserve"> может выразить свое мнение представительному органу или администрации школы;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на собрания, просьбы (ходатайства), если они не нарушают права других учеников;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на благоприятные и безопасные условия для учебы и досуга;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на обращение, в случае конфликта, в комиссию по урегулированию споров между участниками образовательных отношений;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>избирать и быть избранными в органы детского самоуправления, Совет Учреждения;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на отдых между уроками, в каникулы и праздничные дни;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на создание различных движений, клубов, студий, ассоциаций не политического и не религиозного профиля;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представлять Школу на смотрах, конкурсах, соревнованиях в соответствии со своими возможностями, знаниями, умениями.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>на получение от педагогов и администрации Школы интересующую их информацию о</w:t>
      </w:r>
      <w:r w:rsidR="001C5248" w:rsidRPr="00C5792C">
        <w:rPr>
          <w:sz w:val="28"/>
          <w:szCs w:val="28"/>
        </w:rPr>
        <w:t xml:space="preserve"> </w:t>
      </w:r>
      <w:r w:rsidRPr="00C5792C">
        <w:rPr>
          <w:sz w:val="28"/>
          <w:szCs w:val="28"/>
        </w:rPr>
        <w:t xml:space="preserve"> воспитательно - образовательном процессе;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уделять должное внимание своему здоровью и здоровью окружающих;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принимать участие в коллективных творческих делах класса и школы; </w:t>
      </w:r>
    </w:p>
    <w:p w:rsidR="00A829E9" w:rsidRPr="00C5792C" w:rsidRDefault="00A829E9" w:rsidP="00A829E9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на свободное посещение мероприятий, не предусмотренных учебным планом; </w:t>
      </w:r>
    </w:p>
    <w:p w:rsidR="00C5532B" w:rsidRDefault="00A829E9" w:rsidP="00A829E9">
      <w:pPr>
        <w:pStyle w:val="Default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>соблюдать законы жизнедеятельности классного коллектива и органов самоуп</w:t>
      </w:r>
      <w:r w:rsidR="00496D16">
        <w:rPr>
          <w:sz w:val="28"/>
          <w:szCs w:val="28"/>
        </w:rPr>
        <w:t>равления школы.</w:t>
      </w:r>
    </w:p>
    <w:p w:rsidR="00A829E9" w:rsidRPr="00C5792C" w:rsidRDefault="00A829E9" w:rsidP="00C5532B">
      <w:pPr>
        <w:pStyle w:val="Default"/>
        <w:rPr>
          <w:sz w:val="28"/>
          <w:szCs w:val="28"/>
        </w:rPr>
      </w:pPr>
    </w:p>
    <w:p w:rsidR="00A829E9" w:rsidRPr="00C5792C" w:rsidRDefault="00A829E9" w:rsidP="00A829E9">
      <w:pPr>
        <w:pStyle w:val="Default"/>
        <w:rPr>
          <w:sz w:val="28"/>
          <w:szCs w:val="28"/>
        </w:rPr>
      </w:pPr>
    </w:p>
    <w:p w:rsidR="00A829E9" w:rsidRPr="00C5792C" w:rsidRDefault="00A829E9" w:rsidP="00F0113C">
      <w:pPr>
        <w:pStyle w:val="Default"/>
        <w:rPr>
          <w:sz w:val="28"/>
          <w:szCs w:val="28"/>
        </w:rPr>
      </w:pPr>
    </w:p>
    <w:p w:rsidR="00A829E9" w:rsidRPr="00C5792C" w:rsidRDefault="00A829E9" w:rsidP="00A829E9">
      <w:pPr>
        <w:pStyle w:val="Default"/>
        <w:jc w:val="center"/>
        <w:rPr>
          <w:sz w:val="28"/>
          <w:szCs w:val="28"/>
        </w:rPr>
      </w:pPr>
      <w:r w:rsidRPr="00C5792C">
        <w:rPr>
          <w:b/>
          <w:bCs/>
          <w:sz w:val="28"/>
          <w:szCs w:val="28"/>
        </w:rPr>
        <w:t>7. Основные обязанности учащихся.</w:t>
      </w:r>
    </w:p>
    <w:p w:rsidR="00A829E9" w:rsidRPr="00C5792C" w:rsidRDefault="00A829E9" w:rsidP="00A829E9">
      <w:pPr>
        <w:pStyle w:val="Default"/>
        <w:rPr>
          <w:sz w:val="28"/>
          <w:szCs w:val="28"/>
        </w:rPr>
      </w:pPr>
    </w:p>
    <w:p w:rsidR="00A829E9" w:rsidRPr="00C5792C" w:rsidRDefault="00A829E9" w:rsidP="00A829E9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Учащиеся Школы обязаны: </w:t>
      </w:r>
    </w:p>
    <w:p w:rsidR="00A829E9" w:rsidRPr="00C5792C" w:rsidRDefault="00A829E9" w:rsidP="00A829E9">
      <w:pPr>
        <w:pStyle w:val="Default"/>
        <w:spacing w:after="2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добросовестно осваивать образовательную программу, осуществлять самостоятельную подготовку к занятиям, выполнять домашние задания; </w:t>
      </w:r>
    </w:p>
    <w:p w:rsidR="00A829E9" w:rsidRPr="00C5792C" w:rsidRDefault="00A829E9" w:rsidP="00A829E9">
      <w:pPr>
        <w:pStyle w:val="Default"/>
        <w:spacing w:after="2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выполнять требования Устава Школы, Правил внутреннего распорядка и иных локальных нормативных актов по вопросам организации и осуществления образовательной деятельности; </w:t>
      </w:r>
    </w:p>
    <w:p w:rsidR="00A829E9" w:rsidRPr="00C5792C" w:rsidRDefault="00A829E9" w:rsidP="00A829E9">
      <w:pPr>
        <w:pStyle w:val="Default"/>
        <w:spacing w:after="2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соблюдать расписание занятий (уроков, спецкурсов), не опаздывать и не пропускать занятия без уважительной причины; </w:t>
      </w:r>
    </w:p>
    <w:p w:rsidR="00A829E9" w:rsidRPr="00C5792C" w:rsidRDefault="00A829E9" w:rsidP="00A829E9">
      <w:pPr>
        <w:pStyle w:val="Default"/>
        <w:spacing w:after="2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соблюдать чистоту в школе  и на прилегающей территории, бережно относиться к результатам труда других людей; </w:t>
      </w:r>
    </w:p>
    <w:p w:rsidR="00A829E9" w:rsidRPr="00C5792C" w:rsidRDefault="00A829E9" w:rsidP="00A829E9">
      <w:pPr>
        <w:pStyle w:val="Default"/>
        <w:spacing w:after="2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беречь здание школы, мебель и оборудование; </w:t>
      </w:r>
    </w:p>
    <w:p w:rsidR="00A829E9" w:rsidRPr="00C5792C" w:rsidRDefault="00A829E9" w:rsidP="00A829E9">
      <w:pPr>
        <w:pStyle w:val="Default"/>
        <w:spacing w:after="2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экономно расходовать электроэнергию и воду; </w:t>
      </w:r>
    </w:p>
    <w:p w:rsidR="00A829E9" w:rsidRPr="00C5792C" w:rsidRDefault="00A829E9" w:rsidP="00A829E9">
      <w:pPr>
        <w:pStyle w:val="Default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соблюдать чистоту и порядок в учебных кабинетах, столовой, раздевалке, туалетных комнатах; </w:t>
      </w:r>
    </w:p>
    <w:p w:rsidR="00A829E9" w:rsidRPr="00C5792C" w:rsidRDefault="00A829E9" w:rsidP="00A829E9">
      <w:pPr>
        <w:pStyle w:val="Default"/>
        <w:spacing w:after="3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уважать честь и достоинство школьников и работников школы, не создавать препятствий для получения образования другими учащимися; </w:t>
      </w:r>
    </w:p>
    <w:p w:rsidR="00A829E9" w:rsidRPr="00C5792C" w:rsidRDefault="00A829E9" w:rsidP="00A829E9">
      <w:pPr>
        <w:pStyle w:val="Default"/>
        <w:spacing w:after="3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A829E9" w:rsidRPr="00C5792C" w:rsidRDefault="00A829E9" w:rsidP="00A829E9">
      <w:pPr>
        <w:pStyle w:val="Default"/>
        <w:spacing w:after="3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</w:t>
      </w:r>
      <w:r w:rsidR="00975516" w:rsidRPr="00C5792C">
        <w:rPr>
          <w:sz w:val="28"/>
          <w:szCs w:val="28"/>
        </w:rPr>
        <w:t xml:space="preserve"> школьной форме установленного образца</w:t>
      </w:r>
      <w:r w:rsidRPr="00C5792C">
        <w:rPr>
          <w:sz w:val="28"/>
          <w:szCs w:val="28"/>
        </w:rPr>
        <w:t>. На учебных</w:t>
      </w:r>
      <w:r w:rsidR="00975516" w:rsidRPr="00C5792C">
        <w:rPr>
          <w:sz w:val="28"/>
          <w:szCs w:val="28"/>
        </w:rPr>
        <w:t xml:space="preserve"> занятиях, требующих специальную  форму </w:t>
      </w:r>
      <w:r w:rsidRPr="00C5792C">
        <w:rPr>
          <w:sz w:val="28"/>
          <w:szCs w:val="28"/>
        </w:rPr>
        <w:t xml:space="preserve"> одежды (физкультура, труд и т.п.) присутствовать только в специальной одежде и обуви; </w:t>
      </w:r>
    </w:p>
    <w:p w:rsidR="00A829E9" w:rsidRPr="00C5792C" w:rsidRDefault="00A829E9" w:rsidP="00A829E9">
      <w:pPr>
        <w:pStyle w:val="Default"/>
        <w:spacing w:after="3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соблюдать нормы законодательства в сфере охраны здоровья граждан от воздействия окружающего табачного дыма и последствий потребления табака; </w:t>
      </w:r>
    </w:p>
    <w:p w:rsidR="00A829E9" w:rsidRPr="00C5792C" w:rsidRDefault="00A829E9" w:rsidP="00A829E9">
      <w:pPr>
        <w:pStyle w:val="Default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своевременно проходить все необходимые медицинские осмотры. </w:t>
      </w:r>
    </w:p>
    <w:p w:rsidR="00975516" w:rsidRPr="00C5792C" w:rsidRDefault="00975516" w:rsidP="00A829E9">
      <w:pPr>
        <w:pStyle w:val="Default"/>
        <w:rPr>
          <w:sz w:val="28"/>
          <w:szCs w:val="28"/>
        </w:rPr>
      </w:pPr>
    </w:p>
    <w:p w:rsidR="00975516" w:rsidRPr="00C5792C" w:rsidRDefault="00975516" w:rsidP="00A829E9">
      <w:pPr>
        <w:pStyle w:val="Default"/>
        <w:rPr>
          <w:sz w:val="28"/>
          <w:szCs w:val="28"/>
        </w:rPr>
      </w:pPr>
    </w:p>
    <w:p w:rsidR="00A829E9" w:rsidRPr="00C5792C" w:rsidRDefault="00A829E9" w:rsidP="00A829E9">
      <w:pPr>
        <w:pStyle w:val="Default"/>
        <w:rPr>
          <w:sz w:val="28"/>
          <w:szCs w:val="28"/>
        </w:rPr>
      </w:pPr>
    </w:p>
    <w:p w:rsidR="00975516" w:rsidRPr="00C5792C" w:rsidRDefault="00975516" w:rsidP="00975516">
      <w:pPr>
        <w:pStyle w:val="Default"/>
        <w:jc w:val="center"/>
        <w:rPr>
          <w:sz w:val="28"/>
          <w:szCs w:val="28"/>
        </w:rPr>
      </w:pPr>
      <w:r w:rsidRPr="00C5792C">
        <w:rPr>
          <w:b/>
          <w:bCs/>
          <w:sz w:val="28"/>
          <w:szCs w:val="28"/>
        </w:rPr>
        <w:t xml:space="preserve">8. Поощрения учащихся </w:t>
      </w:r>
      <w:r w:rsidR="00901814" w:rsidRPr="00C5792C">
        <w:rPr>
          <w:b/>
          <w:bCs/>
          <w:sz w:val="28"/>
          <w:szCs w:val="28"/>
        </w:rPr>
        <w:t>Школы</w:t>
      </w:r>
      <w:r w:rsidRPr="00C5792C">
        <w:rPr>
          <w:b/>
          <w:bCs/>
          <w:sz w:val="28"/>
          <w:szCs w:val="28"/>
        </w:rPr>
        <w:t>.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В целях мотивации учащихся к активной жизненной позиции в Школе применяются поощрения: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8.1. учащиеся  Школы поощряются </w:t>
      </w:r>
      <w:proofErr w:type="gramStart"/>
      <w:r w:rsidRPr="00C5792C">
        <w:rPr>
          <w:sz w:val="28"/>
          <w:szCs w:val="28"/>
        </w:rPr>
        <w:t>за</w:t>
      </w:r>
      <w:proofErr w:type="gramEnd"/>
      <w:r w:rsidRPr="00C5792C">
        <w:rPr>
          <w:sz w:val="28"/>
          <w:szCs w:val="28"/>
        </w:rPr>
        <w:t xml:space="preserve">: </w:t>
      </w:r>
    </w:p>
    <w:p w:rsidR="00975516" w:rsidRPr="00C5792C" w:rsidRDefault="00975516" w:rsidP="00975516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отличные успехи в учебе; </w:t>
      </w:r>
    </w:p>
    <w:p w:rsidR="00975516" w:rsidRPr="00C5792C" w:rsidRDefault="00975516" w:rsidP="00975516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участие и победу в интеллектуально-творческих конкурсах и спортивных состязаниях; </w:t>
      </w:r>
    </w:p>
    <w:p w:rsidR="00975516" w:rsidRPr="00C5792C" w:rsidRDefault="00975516" w:rsidP="00975516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общественно-полезную деятельность и добровольный труд на благо школы;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благородные поступки.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8.2. Школы применяет следующие виды поощрений: </w:t>
      </w:r>
    </w:p>
    <w:p w:rsidR="00975516" w:rsidRPr="00C5792C" w:rsidRDefault="00975516" w:rsidP="00975516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объявление благодарности; </w:t>
      </w:r>
    </w:p>
    <w:p w:rsidR="00975516" w:rsidRPr="00C5792C" w:rsidRDefault="00975516" w:rsidP="00975516">
      <w:pPr>
        <w:pStyle w:val="Default"/>
        <w:spacing w:after="14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 xml:space="preserve">награждение Почетной грамотой, Похвальным листом, Благодарственным Письмом; 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rFonts w:ascii="Wingdings" w:hAnsi="Wingdings" w:cs="Wingdings"/>
          <w:sz w:val="28"/>
          <w:szCs w:val="28"/>
        </w:rPr>
        <w:lastRenderedPageBreak/>
        <w:t></w:t>
      </w:r>
      <w:r w:rsidRPr="00C5792C">
        <w:rPr>
          <w:rFonts w:ascii="Wingdings" w:hAnsi="Wingdings" w:cs="Wingdings"/>
          <w:sz w:val="28"/>
          <w:szCs w:val="28"/>
        </w:rPr>
        <w:t></w:t>
      </w:r>
      <w:r w:rsidRPr="00C5792C">
        <w:rPr>
          <w:sz w:val="28"/>
          <w:szCs w:val="28"/>
        </w:rPr>
        <w:t>размещение фотографии учащегося на стенд «Золотой Фонд Школы».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 </w:t>
      </w:r>
    </w:p>
    <w:p w:rsidR="00975516" w:rsidRPr="00C5792C" w:rsidRDefault="00975516" w:rsidP="00975516">
      <w:pPr>
        <w:pStyle w:val="Default"/>
        <w:spacing w:after="36"/>
        <w:rPr>
          <w:sz w:val="28"/>
          <w:szCs w:val="28"/>
        </w:rPr>
      </w:pPr>
      <w:r w:rsidRPr="00C5792C">
        <w:rPr>
          <w:sz w:val="28"/>
          <w:szCs w:val="28"/>
        </w:rPr>
        <w:t xml:space="preserve">8.3. Поощрения выносятся директором Школы  по представлению педагогического совета, Совета Учреждения, органа детского самоуправления «Парламент», классного руководителя. </w:t>
      </w:r>
    </w:p>
    <w:p w:rsidR="00975516" w:rsidRPr="00C5792C" w:rsidRDefault="00975516" w:rsidP="00975516">
      <w:pPr>
        <w:pStyle w:val="Default"/>
        <w:spacing w:after="36"/>
        <w:rPr>
          <w:sz w:val="28"/>
          <w:szCs w:val="28"/>
        </w:rPr>
      </w:pP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8.4.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</w:p>
    <w:p w:rsidR="00975516" w:rsidRPr="00C5792C" w:rsidRDefault="00975516" w:rsidP="00975516">
      <w:pPr>
        <w:pStyle w:val="Default"/>
        <w:rPr>
          <w:sz w:val="28"/>
          <w:szCs w:val="28"/>
        </w:rPr>
      </w:pPr>
    </w:p>
    <w:p w:rsidR="00975516" w:rsidRPr="00C5792C" w:rsidRDefault="00975516" w:rsidP="00975516">
      <w:pPr>
        <w:pStyle w:val="Default"/>
        <w:jc w:val="center"/>
        <w:rPr>
          <w:b/>
          <w:bCs/>
          <w:sz w:val="28"/>
          <w:szCs w:val="28"/>
        </w:rPr>
      </w:pPr>
      <w:r w:rsidRPr="00C5792C">
        <w:rPr>
          <w:b/>
          <w:bCs/>
          <w:sz w:val="28"/>
          <w:szCs w:val="28"/>
        </w:rPr>
        <w:t>9. Ответственность учащихся Школы.</w:t>
      </w:r>
    </w:p>
    <w:p w:rsidR="00975516" w:rsidRPr="00C5792C" w:rsidRDefault="00975516" w:rsidP="00975516">
      <w:pPr>
        <w:pStyle w:val="Default"/>
        <w:jc w:val="center"/>
        <w:rPr>
          <w:sz w:val="28"/>
          <w:szCs w:val="28"/>
        </w:rPr>
      </w:pPr>
    </w:p>
    <w:p w:rsidR="009D308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 </w:t>
      </w:r>
      <w:proofErr w:type="gramStart"/>
      <w:r w:rsidRPr="00C5792C">
        <w:rPr>
          <w:sz w:val="28"/>
          <w:szCs w:val="28"/>
        </w:rPr>
        <w:t>9.1   Согласно статье 43 Федерального закона «Об образовании в Российской Федерации» от 29.12.2012 г. № 273-Ф 9.1. за неисполнение или нарушение Устава школы, Правил внутреннего распорядка учащихся МБОУ «Школа №24»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– замечание, выговор, отчисление из Школы</w:t>
      </w:r>
      <w:r w:rsidR="009D3086" w:rsidRPr="00C5792C">
        <w:rPr>
          <w:sz w:val="28"/>
          <w:szCs w:val="28"/>
        </w:rPr>
        <w:t>.</w:t>
      </w:r>
      <w:proofErr w:type="gramEnd"/>
    </w:p>
    <w:p w:rsidR="00975516" w:rsidRPr="00C5792C" w:rsidRDefault="009D308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Меры дисциплинарного взыскания не применяются </w:t>
      </w:r>
      <w:proofErr w:type="gramStart"/>
      <w:r w:rsidRPr="00C5792C">
        <w:rPr>
          <w:sz w:val="28"/>
          <w:szCs w:val="28"/>
        </w:rPr>
        <w:t>к</w:t>
      </w:r>
      <w:proofErr w:type="gramEnd"/>
      <w:r w:rsidRPr="00C5792C">
        <w:rPr>
          <w:sz w:val="28"/>
          <w:szCs w:val="28"/>
        </w:rPr>
        <w:t xml:space="preserve"> обучающимся по образовательным программам начального общего образования</w:t>
      </w:r>
      <w:r w:rsidR="00975516" w:rsidRPr="00C5792C">
        <w:rPr>
          <w:sz w:val="28"/>
          <w:szCs w:val="28"/>
        </w:rPr>
        <w:t xml:space="preserve">;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9.2. Отчисление из Школы учащихся, достигших возраста 15-ти лет, является крайней мерой педагогического воздействия и применяется, если меры воспитательного характера не дали результата и дальнейшее пребывание учащегося в образовательном учреждении оказывает отрицательное влияние на других учеников, нарушает их права и права работников Школы, а также нормальное функционирование Школы. </w:t>
      </w:r>
    </w:p>
    <w:p w:rsidR="00975516" w:rsidRPr="00C5792C" w:rsidRDefault="0060523C" w:rsidP="009755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9.3. К</w:t>
      </w:r>
      <w:bookmarkStart w:id="0" w:name="_GoBack"/>
      <w:bookmarkEnd w:id="0"/>
      <w:r w:rsidR="00975516" w:rsidRPr="00C5792C">
        <w:rPr>
          <w:sz w:val="28"/>
          <w:szCs w:val="28"/>
        </w:rPr>
        <w:t xml:space="preserve"> грубым нарушениям Устава Учреждения относятся: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а) непосещение в течение учебной четверти, полугодия, года более 10% уроков без уважительных причин;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б) систематическое нарушение дисциплины во время занятий;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в) употребление нецензурных выражений;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г) совершение хулиганских поступков, драк и оскорблений;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д) употребление и распространения алкоголя, табачных изделий, наркотических и психотропных веществ.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9.4. Правила применения к учащимся мер дисциплинарного взыскания: </w:t>
      </w:r>
    </w:p>
    <w:p w:rsidR="00975516" w:rsidRPr="00C5792C" w:rsidRDefault="00975516" w:rsidP="002605A0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C5792C">
        <w:rPr>
          <w:sz w:val="28"/>
          <w:szCs w:val="28"/>
        </w:rPr>
        <w:t xml:space="preserve">к ответственности привлекается только виновный ученик; </w:t>
      </w:r>
    </w:p>
    <w:p w:rsidR="00975516" w:rsidRPr="00C5792C" w:rsidRDefault="00975516" w:rsidP="002605A0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C5792C">
        <w:rPr>
          <w:sz w:val="28"/>
          <w:szCs w:val="28"/>
        </w:rPr>
        <w:t xml:space="preserve">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 </w:t>
      </w:r>
    </w:p>
    <w:p w:rsidR="00975516" w:rsidRPr="00C5792C" w:rsidRDefault="00975516" w:rsidP="002605A0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C5792C">
        <w:rPr>
          <w:sz w:val="28"/>
          <w:szCs w:val="28"/>
        </w:rPr>
        <w:t xml:space="preserve">взыскание налагается в письменной форме (устные методы педагогического воздействия дисциплинарными взысканиями не считаются); </w:t>
      </w:r>
    </w:p>
    <w:p w:rsidR="00975516" w:rsidRPr="00C5792C" w:rsidRDefault="00975516" w:rsidP="002605A0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C5792C">
        <w:rPr>
          <w:sz w:val="28"/>
          <w:szCs w:val="28"/>
        </w:rPr>
        <w:t xml:space="preserve">за одно нарушение налагается только одно основное взыскание; </w:t>
      </w:r>
    </w:p>
    <w:p w:rsidR="00975516" w:rsidRPr="00C5792C" w:rsidRDefault="00975516" w:rsidP="002605A0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C5792C">
        <w:rPr>
          <w:sz w:val="28"/>
          <w:szCs w:val="28"/>
        </w:rPr>
        <w:t xml:space="preserve">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</w:p>
    <w:p w:rsidR="00975516" w:rsidRPr="00C5792C" w:rsidRDefault="00975516" w:rsidP="00975516">
      <w:pPr>
        <w:pStyle w:val="Default"/>
        <w:rPr>
          <w:sz w:val="28"/>
          <w:szCs w:val="28"/>
        </w:rPr>
      </w:pPr>
    </w:p>
    <w:p w:rsidR="00975516" w:rsidRPr="00C5792C" w:rsidRDefault="00975516" w:rsidP="00975516">
      <w:pPr>
        <w:pStyle w:val="Default"/>
        <w:rPr>
          <w:sz w:val="28"/>
          <w:szCs w:val="28"/>
        </w:rPr>
      </w:pPr>
    </w:p>
    <w:p w:rsidR="00975516" w:rsidRPr="00C5792C" w:rsidRDefault="00975516" w:rsidP="00975516">
      <w:pPr>
        <w:pStyle w:val="Default"/>
        <w:rPr>
          <w:sz w:val="28"/>
          <w:szCs w:val="28"/>
        </w:rPr>
      </w:pPr>
    </w:p>
    <w:p w:rsidR="00975516" w:rsidRPr="00C5792C" w:rsidRDefault="00975516" w:rsidP="002605A0">
      <w:pPr>
        <w:pStyle w:val="Default"/>
        <w:jc w:val="center"/>
        <w:rPr>
          <w:b/>
          <w:bCs/>
          <w:sz w:val="28"/>
          <w:szCs w:val="28"/>
        </w:rPr>
      </w:pPr>
      <w:r w:rsidRPr="00C5792C">
        <w:rPr>
          <w:b/>
          <w:bCs/>
          <w:sz w:val="28"/>
          <w:szCs w:val="28"/>
        </w:rPr>
        <w:t>10. Защита прав учащихся</w:t>
      </w:r>
    </w:p>
    <w:p w:rsidR="002605A0" w:rsidRPr="00C5792C" w:rsidRDefault="002605A0" w:rsidP="002605A0">
      <w:pPr>
        <w:pStyle w:val="Default"/>
        <w:jc w:val="center"/>
        <w:rPr>
          <w:sz w:val="28"/>
          <w:szCs w:val="28"/>
        </w:rPr>
      </w:pPr>
    </w:p>
    <w:p w:rsidR="00975516" w:rsidRPr="00C5792C" w:rsidRDefault="00975516" w:rsidP="00975516">
      <w:pPr>
        <w:pStyle w:val="Default"/>
        <w:rPr>
          <w:sz w:val="28"/>
          <w:szCs w:val="28"/>
        </w:rPr>
      </w:pPr>
      <w:r w:rsidRPr="00C5792C">
        <w:rPr>
          <w:sz w:val="28"/>
          <w:szCs w:val="28"/>
        </w:rPr>
        <w:t xml:space="preserve">В целях защиты своих прав учащиеся и их законные представители самостоятельно или через своих представителей вправе: </w:t>
      </w:r>
    </w:p>
    <w:p w:rsidR="00975516" w:rsidRPr="00C5792C" w:rsidRDefault="00975516" w:rsidP="002605A0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C5792C">
        <w:rPr>
          <w:sz w:val="28"/>
          <w:szCs w:val="28"/>
        </w:rPr>
        <w:t xml:space="preserve"> направлять директору </w:t>
      </w:r>
      <w:r w:rsidR="002605A0" w:rsidRPr="00C5792C">
        <w:rPr>
          <w:sz w:val="28"/>
          <w:szCs w:val="28"/>
        </w:rPr>
        <w:t>Школы</w:t>
      </w:r>
      <w:r w:rsidRPr="00C5792C">
        <w:rPr>
          <w:sz w:val="28"/>
          <w:szCs w:val="28"/>
        </w:rPr>
        <w:t xml:space="preserve"> обращения о нарушении и (или) ущемлении ее работниками прав, свобод и социальных гарантий учащихся; </w:t>
      </w:r>
    </w:p>
    <w:p w:rsidR="00975516" w:rsidRPr="00C5792C" w:rsidRDefault="00975516" w:rsidP="002605A0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C5792C">
        <w:rPr>
          <w:sz w:val="28"/>
          <w:szCs w:val="28"/>
        </w:rPr>
        <w:t xml:space="preserve"> обращаться в комиссию по урегулированию споров между участниками образовательных отношений; </w:t>
      </w:r>
    </w:p>
    <w:p w:rsidR="00975516" w:rsidRPr="00C5792C" w:rsidRDefault="00975516" w:rsidP="002605A0">
      <w:pPr>
        <w:pStyle w:val="Default"/>
        <w:numPr>
          <w:ilvl w:val="0"/>
          <w:numId w:val="27"/>
        </w:numPr>
        <w:rPr>
          <w:sz w:val="28"/>
          <w:szCs w:val="28"/>
        </w:rPr>
      </w:pPr>
      <w:r w:rsidRPr="00C5792C">
        <w:rPr>
          <w:sz w:val="28"/>
          <w:szCs w:val="28"/>
        </w:rPr>
        <w:t xml:space="preserve"> использовать не запрещенные законодательством РФ иные способы защиты своих прав и законных интересов. </w:t>
      </w:r>
    </w:p>
    <w:p w:rsidR="00975516" w:rsidRPr="00C5792C" w:rsidRDefault="00975516" w:rsidP="00975516">
      <w:pPr>
        <w:pStyle w:val="Default"/>
        <w:rPr>
          <w:sz w:val="28"/>
          <w:szCs w:val="28"/>
        </w:rPr>
      </w:pPr>
    </w:p>
    <w:p w:rsidR="00975516" w:rsidRPr="00C5792C" w:rsidRDefault="00975516" w:rsidP="00975516">
      <w:pPr>
        <w:pStyle w:val="Default"/>
        <w:rPr>
          <w:sz w:val="28"/>
          <w:szCs w:val="28"/>
        </w:rPr>
      </w:pPr>
    </w:p>
    <w:p w:rsidR="00975516" w:rsidRPr="00C5792C" w:rsidRDefault="00975516" w:rsidP="00975516">
      <w:pPr>
        <w:pStyle w:val="Default"/>
        <w:rPr>
          <w:sz w:val="28"/>
          <w:szCs w:val="28"/>
        </w:rPr>
      </w:pPr>
    </w:p>
    <w:p w:rsidR="00975516" w:rsidRPr="00C5792C" w:rsidRDefault="00975516" w:rsidP="00975516">
      <w:pPr>
        <w:pStyle w:val="Default"/>
        <w:rPr>
          <w:sz w:val="28"/>
          <w:szCs w:val="28"/>
        </w:rPr>
      </w:pPr>
    </w:p>
    <w:p w:rsidR="00F0113C" w:rsidRPr="00C5792C" w:rsidRDefault="00F0113C" w:rsidP="00F0113C">
      <w:pPr>
        <w:pStyle w:val="Default"/>
        <w:rPr>
          <w:sz w:val="28"/>
          <w:szCs w:val="28"/>
        </w:rPr>
      </w:pPr>
    </w:p>
    <w:sectPr w:rsidR="00F0113C" w:rsidRPr="00C5792C" w:rsidSect="009D3086">
      <w:pgSz w:w="11906" w:h="17338"/>
      <w:pgMar w:top="1124" w:right="566" w:bottom="709" w:left="5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4C448"/>
    <w:multiLevelType w:val="hybridMultilevel"/>
    <w:tmpl w:val="9D4FFB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811403"/>
    <w:multiLevelType w:val="hybridMultilevel"/>
    <w:tmpl w:val="F06971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92871EE"/>
    <w:multiLevelType w:val="hybridMultilevel"/>
    <w:tmpl w:val="10FA212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700F3F0"/>
    <w:multiLevelType w:val="hybridMultilevel"/>
    <w:tmpl w:val="6079C1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1D8C7E9"/>
    <w:multiLevelType w:val="hybridMultilevel"/>
    <w:tmpl w:val="AEDCD4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B8E0E2B"/>
    <w:multiLevelType w:val="hybridMultilevel"/>
    <w:tmpl w:val="09DA0E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1FACC3D"/>
    <w:multiLevelType w:val="hybridMultilevel"/>
    <w:tmpl w:val="27499C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DFA3606"/>
    <w:multiLevelType w:val="hybridMultilevel"/>
    <w:tmpl w:val="581938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C57427"/>
    <w:multiLevelType w:val="hybridMultilevel"/>
    <w:tmpl w:val="73486B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3B64BAF"/>
    <w:multiLevelType w:val="hybridMultilevel"/>
    <w:tmpl w:val="6CE30C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BDD4E6E"/>
    <w:multiLevelType w:val="hybridMultilevel"/>
    <w:tmpl w:val="247AB47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047340C"/>
    <w:multiLevelType w:val="hybridMultilevel"/>
    <w:tmpl w:val="5E39A2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3485F0C"/>
    <w:multiLevelType w:val="hybridMultilevel"/>
    <w:tmpl w:val="1A0EEDAC"/>
    <w:lvl w:ilvl="0" w:tplc="04190005">
      <w:start w:val="1"/>
      <w:numFmt w:val="bullet"/>
      <w:lvlText w:val="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>
    <w:nsid w:val="1639E11F"/>
    <w:multiLevelType w:val="hybridMultilevel"/>
    <w:tmpl w:val="94EDC8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B6ED2"/>
    <w:multiLevelType w:val="hybridMultilevel"/>
    <w:tmpl w:val="ABD1DD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F8E4464"/>
    <w:multiLevelType w:val="hybridMultilevel"/>
    <w:tmpl w:val="C61C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E1479"/>
    <w:multiLevelType w:val="hybridMultilevel"/>
    <w:tmpl w:val="32DA3B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561D8"/>
    <w:multiLevelType w:val="hybridMultilevel"/>
    <w:tmpl w:val="DDA2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51EA2"/>
    <w:multiLevelType w:val="hybridMultilevel"/>
    <w:tmpl w:val="152B45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E965A24"/>
    <w:multiLevelType w:val="hybridMultilevel"/>
    <w:tmpl w:val="F8D7F7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CC31FF3"/>
    <w:multiLevelType w:val="hybridMultilevel"/>
    <w:tmpl w:val="CCEA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D0E65"/>
    <w:multiLevelType w:val="hybridMultilevel"/>
    <w:tmpl w:val="1198C9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AF125C3"/>
    <w:multiLevelType w:val="hybridMultilevel"/>
    <w:tmpl w:val="CD7C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71019"/>
    <w:multiLevelType w:val="hybridMultilevel"/>
    <w:tmpl w:val="692EA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EA556"/>
    <w:multiLevelType w:val="hybridMultilevel"/>
    <w:tmpl w:val="04E88B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D5107B9"/>
    <w:multiLevelType w:val="hybridMultilevel"/>
    <w:tmpl w:val="069E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89331"/>
    <w:multiLevelType w:val="hybridMultilevel"/>
    <w:tmpl w:val="5A78E9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3A9B9B3"/>
    <w:multiLevelType w:val="hybridMultilevel"/>
    <w:tmpl w:val="E55153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D3A3EBD"/>
    <w:multiLevelType w:val="hybridMultilevel"/>
    <w:tmpl w:val="85BE52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E4D906D"/>
    <w:multiLevelType w:val="hybridMultilevel"/>
    <w:tmpl w:val="8FE92E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6"/>
  </w:num>
  <w:num w:numId="2">
    <w:abstractNumId w:val="19"/>
  </w:num>
  <w:num w:numId="3">
    <w:abstractNumId w:val="29"/>
  </w:num>
  <w:num w:numId="4">
    <w:abstractNumId w:val="4"/>
  </w:num>
  <w:num w:numId="5">
    <w:abstractNumId w:val="6"/>
  </w:num>
  <w:num w:numId="6">
    <w:abstractNumId w:val="13"/>
  </w:num>
  <w:num w:numId="7">
    <w:abstractNumId w:val="8"/>
  </w:num>
  <w:num w:numId="8">
    <w:abstractNumId w:val="21"/>
  </w:num>
  <w:num w:numId="9">
    <w:abstractNumId w:val="28"/>
  </w:num>
  <w:num w:numId="10">
    <w:abstractNumId w:val="3"/>
  </w:num>
  <w:num w:numId="11">
    <w:abstractNumId w:val="11"/>
  </w:num>
  <w:num w:numId="12">
    <w:abstractNumId w:val="1"/>
  </w:num>
  <w:num w:numId="13">
    <w:abstractNumId w:val="7"/>
  </w:num>
  <w:num w:numId="14">
    <w:abstractNumId w:val="18"/>
  </w:num>
  <w:num w:numId="15">
    <w:abstractNumId w:val="9"/>
  </w:num>
  <w:num w:numId="16">
    <w:abstractNumId w:val="27"/>
  </w:num>
  <w:num w:numId="17">
    <w:abstractNumId w:val="0"/>
  </w:num>
  <w:num w:numId="18">
    <w:abstractNumId w:val="2"/>
  </w:num>
  <w:num w:numId="19">
    <w:abstractNumId w:val="5"/>
  </w:num>
  <w:num w:numId="20">
    <w:abstractNumId w:val="24"/>
  </w:num>
  <w:num w:numId="21">
    <w:abstractNumId w:val="14"/>
  </w:num>
  <w:num w:numId="22">
    <w:abstractNumId w:val="22"/>
  </w:num>
  <w:num w:numId="23">
    <w:abstractNumId w:val="15"/>
  </w:num>
  <w:num w:numId="24">
    <w:abstractNumId w:val="25"/>
  </w:num>
  <w:num w:numId="25">
    <w:abstractNumId w:val="20"/>
  </w:num>
  <w:num w:numId="26">
    <w:abstractNumId w:val="23"/>
  </w:num>
  <w:num w:numId="27">
    <w:abstractNumId w:val="17"/>
  </w:num>
  <w:num w:numId="28">
    <w:abstractNumId w:val="12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3C"/>
    <w:rsid w:val="0015286A"/>
    <w:rsid w:val="001C5248"/>
    <w:rsid w:val="002605A0"/>
    <w:rsid w:val="00496D16"/>
    <w:rsid w:val="0060523C"/>
    <w:rsid w:val="00901814"/>
    <w:rsid w:val="00975516"/>
    <w:rsid w:val="009D3086"/>
    <w:rsid w:val="00A829E9"/>
    <w:rsid w:val="00B672D1"/>
    <w:rsid w:val="00C5532B"/>
    <w:rsid w:val="00C5792C"/>
    <w:rsid w:val="00D860EA"/>
    <w:rsid w:val="00F0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1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1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E72C-6581-49BE-8BDE-10123553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ТА</cp:lastModifiedBy>
  <cp:revision>7</cp:revision>
  <dcterms:created xsi:type="dcterms:W3CDTF">2014-03-18T02:51:00Z</dcterms:created>
  <dcterms:modified xsi:type="dcterms:W3CDTF">2017-10-30T03:09:00Z</dcterms:modified>
</cp:coreProperties>
</file>