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2" w:rsidRDefault="00D437D2" w:rsidP="00FB3A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F4CEAFF" wp14:editId="64DFFEB1">
            <wp:simplePos x="0" y="0"/>
            <wp:positionH relativeFrom="column">
              <wp:posOffset>-1206500</wp:posOffset>
            </wp:positionH>
            <wp:positionV relativeFrom="paragraph">
              <wp:posOffset>3734435</wp:posOffset>
            </wp:positionV>
            <wp:extent cx="7548245" cy="10379075"/>
            <wp:effectExtent l="0" t="0" r="0" b="3175"/>
            <wp:wrapThrough wrapText="bothSides">
              <wp:wrapPolygon edited="0">
                <wp:start x="0" y="0"/>
                <wp:lineTo x="0" y="21567"/>
                <wp:lineTo x="21533" y="21567"/>
                <wp:lineTo x="21533" y="0"/>
                <wp:lineTo x="0" y="0"/>
              </wp:wrapPolygon>
            </wp:wrapThrough>
            <wp:docPr id="2" name="Рисунок 2" descr="F:\E-drive-33321\на сайт!\успех\1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на сайт!\успех\11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3ACC" w:rsidRDefault="00B33ACC" w:rsidP="00FB3A62">
      <w:pPr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lastRenderedPageBreak/>
        <w:t xml:space="preserve">1.6. Экспертную оценку Конкурса осуществляет жюри, в состав которого входят высококвалифицированные специалисты в области хореографического искусства учреждений образования и культуры города Кемерово. </w:t>
      </w:r>
    </w:p>
    <w:p w:rsidR="00B33ACC" w:rsidRP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B33ACC" w:rsidRDefault="00B33ACC" w:rsidP="00FB3A62">
      <w:pPr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детские хореографические коллективы и сольные исполнители образовательных учреждений </w:t>
      </w:r>
      <w:r w:rsidR="00FB3A62">
        <w:rPr>
          <w:rFonts w:ascii="Times New Roman" w:hAnsi="Times New Roman" w:cs="Times New Roman"/>
          <w:sz w:val="28"/>
          <w:szCs w:val="28"/>
        </w:rPr>
        <w:t xml:space="preserve">Рудничного района </w:t>
      </w:r>
      <w:r w:rsidRPr="00B33ACC">
        <w:rPr>
          <w:rFonts w:ascii="Times New Roman" w:hAnsi="Times New Roman" w:cs="Times New Roman"/>
          <w:sz w:val="28"/>
          <w:szCs w:val="28"/>
        </w:rPr>
        <w:t xml:space="preserve">города Кемерово (кроме дошкольных образовательных учреждений). </w:t>
      </w:r>
    </w:p>
    <w:p w:rsidR="00B33ACC" w:rsidRP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:rsidR="00FB3A62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3.1. Конкурс детской хореографии проводится в </w:t>
      </w:r>
      <w:r w:rsidR="00FB3A62">
        <w:rPr>
          <w:rFonts w:ascii="Times New Roman" w:hAnsi="Times New Roman" w:cs="Times New Roman"/>
          <w:sz w:val="28"/>
          <w:szCs w:val="28"/>
        </w:rPr>
        <w:t>три</w:t>
      </w:r>
      <w:r w:rsidRPr="00B33ACC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B33ACC" w:rsidRPr="00FB3A62" w:rsidRDefault="00FB3A62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3ACC" w:rsidRPr="00B33ACC">
        <w:rPr>
          <w:rFonts w:ascii="Times New Roman" w:hAnsi="Times New Roman" w:cs="Times New Roman"/>
          <w:sz w:val="28"/>
          <w:szCs w:val="28"/>
        </w:rPr>
        <w:t xml:space="preserve"> этап - районны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3ACC" w:rsidRPr="00B33ACC">
        <w:rPr>
          <w:rFonts w:ascii="Times New Roman" w:hAnsi="Times New Roman" w:cs="Times New Roman"/>
          <w:sz w:val="28"/>
          <w:szCs w:val="28"/>
        </w:rPr>
        <w:t xml:space="preserve"> конкурс,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3ACC" w:rsidRPr="00B33AC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3ACC" w:rsidRPr="00B33AC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3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областной (финал).</w:t>
      </w:r>
      <w:proofErr w:type="gramEnd"/>
    </w:p>
    <w:p w:rsidR="00FB3A62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3.2. Организаторами районных отборочных этапов являются районные многопрофильные учреждения дополнительного образования</w:t>
      </w:r>
      <w:r w:rsidR="00FB3A62">
        <w:rPr>
          <w:rFonts w:ascii="Times New Roman" w:hAnsi="Times New Roman" w:cs="Times New Roman"/>
          <w:sz w:val="28"/>
          <w:szCs w:val="28"/>
        </w:rPr>
        <w:t>.</w:t>
      </w:r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CD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3.3. Организатором городского этапа является</w:t>
      </w:r>
      <w:r w:rsidR="002D6ACD">
        <w:rPr>
          <w:rFonts w:ascii="Times New Roman" w:hAnsi="Times New Roman" w:cs="Times New Roman"/>
          <w:sz w:val="28"/>
          <w:szCs w:val="28"/>
        </w:rPr>
        <w:t xml:space="preserve"> МБОУДО «ЦДОД им. </w:t>
      </w:r>
      <w:proofErr w:type="spellStart"/>
      <w:r w:rsidR="002D6ACD">
        <w:rPr>
          <w:rFonts w:ascii="Times New Roman" w:hAnsi="Times New Roman" w:cs="Times New Roman"/>
          <w:sz w:val="28"/>
          <w:szCs w:val="28"/>
        </w:rPr>
        <w:t>В.Волошиной</w:t>
      </w:r>
      <w:proofErr w:type="spellEnd"/>
      <w:r w:rsidR="002D6ACD">
        <w:rPr>
          <w:rFonts w:ascii="Times New Roman" w:hAnsi="Times New Roman" w:cs="Times New Roman"/>
          <w:sz w:val="28"/>
          <w:szCs w:val="28"/>
        </w:rPr>
        <w:t>».</w:t>
      </w:r>
    </w:p>
    <w:p w:rsidR="002D6ACD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3.4. Номинации и возрастные категории: </w:t>
      </w:r>
    </w:p>
    <w:p w:rsidR="00B33ACC" w:rsidRPr="002D6ACD" w:rsidRDefault="00B33ACC" w:rsidP="002D6A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6ACD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«Эстрадный танец»: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7- 9лет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10-13лет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14-18 лет.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CD">
        <w:rPr>
          <w:rFonts w:ascii="Times New Roman" w:hAnsi="Times New Roman" w:cs="Times New Roman"/>
          <w:b/>
          <w:i/>
          <w:sz w:val="28"/>
          <w:szCs w:val="28"/>
        </w:rPr>
        <w:t>номинация «Современная хореография»</w:t>
      </w:r>
      <w:r w:rsidRPr="00B33ACC">
        <w:rPr>
          <w:rFonts w:ascii="Times New Roman" w:hAnsi="Times New Roman" w:cs="Times New Roman"/>
          <w:sz w:val="28"/>
          <w:szCs w:val="28"/>
        </w:rPr>
        <w:t xml:space="preserve"> (джаз-танец, модерн-танец, хип-хоп, </w:t>
      </w:r>
      <w:proofErr w:type="gramStart"/>
      <w:r w:rsidRPr="00B33ACC"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 w:rsidRPr="00B33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 xml:space="preserve">-фолк и другие):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7-9лет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10-13лет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14-18 лет. </w:t>
      </w:r>
    </w:p>
    <w:p w:rsidR="00B33ACC" w:rsidRPr="002D6ACD" w:rsidRDefault="00B33ACC" w:rsidP="002D6A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6ACD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«Народный танец»: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7- 9лет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10-13лет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14-18 лет. </w:t>
      </w:r>
    </w:p>
    <w:p w:rsidR="00B33ACC" w:rsidRPr="002D6ACD" w:rsidRDefault="00B33ACC" w:rsidP="002D6A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6ACD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«Народно-стилизованный танец»: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7- 9лет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10-13лет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14-18 лет. </w:t>
      </w:r>
    </w:p>
    <w:p w:rsidR="00B33ACC" w:rsidRPr="002D6ACD" w:rsidRDefault="002D6ACD" w:rsidP="002D6A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6AC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33ACC" w:rsidRPr="002D6ACD">
        <w:rPr>
          <w:rFonts w:ascii="Times New Roman" w:hAnsi="Times New Roman" w:cs="Times New Roman"/>
          <w:b/>
          <w:i/>
          <w:sz w:val="28"/>
          <w:szCs w:val="28"/>
        </w:rPr>
        <w:t xml:space="preserve">оминация «Классический танец»: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7- 9лет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10-13лет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14-18 лет </w:t>
      </w:r>
    </w:p>
    <w:p w:rsidR="00B33ACC" w:rsidRPr="002D6ACD" w:rsidRDefault="002D6ACD" w:rsidP="002D6A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33ACC" w:rsidRPr="002D6ACD">
        <w:rPr>
          <w:rFonts w:ascii="Times New Roman" w:hAnsi="Times New Roman" w:cs="Times New Roman"/>
          <w:b/>
          <w:i/>
          <w:sz w:val="28"/>
          <w:szCs w:val="28"/>
        </w:rPr>
        <w:t xml:space="preserve">оминация «Соло»: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10-13 лет </w:t>
      </w:r>
    </w:p>
    <w:p w:rsidR="00B33ACC" w:rsidRDefault="00B33ACC" w:rsidP="002D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14-18 лет. </w:t>
      </w:r>
    </w:p>
    <w:p w:rsidR="00B33ACC" w:rsidRDefault="00B33ACC" w:rsidP="002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2D6ACD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33ACC">
        <w:rPr>
          <w:rFonts w:ascii="Times New Roman" w:hAnsi="Times New Roman" w:cs="Times New Roman"/>
          <w:sz w:val="28"/>
          <w:szCs w:val="28"/>
        </w:rPr>
        <w:t xml:space="preserve"> 80% от общего числа участников коллектива должно соответствовать заявленной возрастной категории. </w:t>
      </w:r>
    </w:p>
    <w:p w:rsidR="00B33ACC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3.5.Участники старше 14 лет должны иметь при себе паспорт или свидетельство о рождении (организаторы Конкурса оставляют за собой право уточнения возраста участников, при возникновении спорных вопросов). </w:t>
      </w:r>
    </w:p>
    <w:p w:rsidR="00B33ACC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3.6. По итогам районн</w:t>
      </w:r>
      <w:r w:rsidR="002D6ACD">
        <w:rPr>
          <w:rFonts w:ascii="Times New Roman" w:hAnsi="Times New Roman" w:cs="Times New Roman"/>
          <w:sz w:val="28"/>
          <w:szCs w:val="28"/>
        </w:rPr>
        <w:t>ого</w:t>
      </w:r>
      <w:r w:rsidRPr="00B33ACC">
        <w:rPr>
          <w:rFonts w:ascii="Times New Roman" w:hAnsi="Times New Roman" w:cs="Times New Roman"/>
          <w:sz w:val="28"/>
          <w:szCs w:val="28"/>
        </w:rPr>
        <w:t xml:space="preserve"> отборочн</w:t>
      </w:r>
      <w:r w:rsidR="002D6ACD">
        <w:rPr>
          <w:rFonts w:ascii="Times New Roman" w:hAnsi="Times New Roman" w:cs="Times New Roman"/>
          <w:sz w:val="28"/>
          <w:szCs w:val="28"/>
        </w:rPr>
        <w:t>ого</w:t>
      </w:r>
      <w:r w:rsidRPr="00B33ACC">
        <w:rPr>
          <w:rFonts w:ascii="Times New Roman" w:hAnsi="Times New Roman" w:cs="Times New Roman"/>
          <w:sz w:val="28"/>
          <w:szCs w:val="28"/>
        </w:rPr>
        <w:t xml:space="preserve"> этап</w:t>
      </w:r>
      <w:r w:rsidR="002D6ACD">
        <w:rPr>
          <w:rFonts w:ascii="Times New Roman" w:hAnsi="Times New Roman" w:cs="Times New Roman"/>
          <w:sz w:val="28"/>
          <w:szCs w:val="28"/>
        </w:rPr>
        <w:t>а</w:t>
      </w:r>
      <w:r w:rsidRPr="00B33ACC">
        <w:rPr>
          <w:rFonts w:ascii="Times New Roman" w:hAnsi="Times New Roman" w:cs="Times New Roman"/>
          <w:sz w:val="28"/>
          <w:szCs w:val="28"/>
        </w:rPr>
        <w:t xml:space="preserve"> в финал городского Конкурса проходят: </w:t>
      </w:r>
    </w:p>
    <w:p w:rsidR="00B33ACC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обладатели Гран-при и 1 мест в номинациях: </w:t>
      </w:r>
      <w:proofErr w:type="gramStart"/>
      <w:r w:rsidRPr="00B33ACC">
        <w:rPr>
          <w:rFonts w:ascii="Times New Roman" w:hAnsi="Times New Roman" w:cs="Times New Roman"/>
          <w:sz w:val="28"/>
          <w:szCs w:val="28"/>
        </w:rPr>
        <w:t xml:space="preserve">«Эстрадный танец», «Современный танец», «Соло»; </w:t>
      </w:r>
      <w:proofErr w:type="gramEnd"/>
    </w:p>
    <w:p w:rsidR="00B33ACC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коллективы - победители (1 место) и призеры (2, 3 место) в номинациях: «Классический танец», «Народный танец», «Народно-стилизованный танец». 3.7. Участники Конкурса исполняют 2 номера - для коллективов и 1 танец - для соло. </w:t>
      </w:r>
    </w:p>
    <w:p w:rsidR="00B33ACC" w:rsidRDefault="00B33ACC" w:rsidP="002D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3.8. Музыкальное сопровождение</w:t>
      </w:r>
      <w:r w:rsidR="002D6ACD">
        <w:rPr>
          <w:rFonts w:ascii="Times New Roman" w:hAnsi="Times New Roman" w:cs="Times New Roman"/>
          <w:sz w:val="28"/>
          <w:szCs w:val="28"/>
        </w:rPr>
        <w:t xml:space="preserve"> </w:t>
      </w:r>
      <w:r w:rsidRPr="00B33ACC">
        <w:rPr>
          <w:rFonts w:ascii="Times New Roman" w:hAnsi="Times New Roman" w:cs="Times New Roman"/>
          <w:sz w:val="28"/>
          <w:szCs w:val="28"/>
        </w:rPr>
        <w:t>- фонограммы, которые н</w:t>
      </w:r>
      <w:r w:rsidR="002D6ACD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D6ACD" w:rsidRPr="00B33ACC">
        <w:rPr>
          <w:rFonts w:ascii="Times New Roman" w:hAnsi="Times New Roman" w:cs="Times New Roman"/>
          <w:sz w:val="28"/>
          <w:szCs w:val="28"/>
        </w:rPr>
        <w:t>качественно</w:t>
      </w:r>
      <w:r w:rsidR="002D6ACD">
        <w:rPr>
          <w:rFonts w:ascii="Times New Roman" w:hAnsi="Times New Roman" w:cs="Times New Roman"/>
          <w:sz w:val="28"/>
          <w:szCs w:val="28"/>
        </w:rPr>
        <w:t xml:space="preserve"> записать на USB флэш-накопитель</w:t>
      </w:r>
      <w:r w:rsidRPr="00B33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ACD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3.9. Победители </w:t>
      </w:r>
      <w:r w:rsidR="002D6ACD">
        <w:rPr>
          <w:rFonts w:ascii="Times New Roman" w:hAnsi="Times New Roman" w:cs="Times New Roman"/>
          <w:sz w:val="28"/>
          <w:szCs w:val="28"/>
        </w:rPr>
        <w:t>районного</w:t>
      </w:r>
      <w:r w:rsidRPr="00B33ACC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="002D6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6ACD" w:rsidRPr="002D6ACD">
        <w:rPr>
          <w:rFonts w:ascii="Times New Roman" w:hAnsi="Times New Roman" w:cs="Times New Roman"/>
          <w:sz w:val="28"/>
          <w:szCs w:val="28"/>
        </w:rPr>
        <w:t xml:space="preserve"> </w:t>
      </w:r>
      <w:r w:rsidR="002D6ACD">
        <w:rPr>
          <w:rFonts w:ascii="Times New Roman" w:hAnsi="Times New Roman" w:cs="Times New Roman"/>
          <w:sz w:val="28"/>
          <w:szCs w:val="28"/>
        </w:rPr>
        <w:t>место) и призеры (</w:t>
      </w:r>
      <w:r w:rsidR="002D6A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  <w:r w:rsidR="002D6ACD">
        <w:rPr>
          <w:rFonts w:ascii="Times New Roman" w:hAnsi="Times New Roman" w:cs="Times New Roman"/>
          <w:sz w:val="28"/>
          <w:szCs w:val="28"/>
        </w:rPr>
        <w:t xml:space="preserve">и </w:t>
      </w:r>
      <w:r w:rsidR="002D6A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6ACD" w:rsidRPr="002D6ACD">
        <w:rPr>
          <w:rFonts w:ascii="Times New Roman" w:hAnsi="Times New Roman" w:cs="Times New Roman"/>
          <w:sz w:val="28"/>
          <w:szCs w:val="28"/>
        </w:rPr>
        <w:t xml:space="preserve"> </w:t>
      </w:r>
      <w:r w:rsidR="002D6ACD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B33ACC">
        <w:rPr>
          <w:rFonts w:ascii="Times New Roman" w:hAnsi="Times New Roman" w:cs="Times New Roman"/>
          <w:sz w:val="28"/>
          <w:szCs w:val="28"/>
        </w:rPr>
        <w:t xml:space="preserve">во всех номинациях) становятся участниками </w:t>
      </w:r>
      <w:r w:rsidR="002D6ACD">
        <w:rPr>
          <w:rFonts w:ascii="Times New Roman" w:hAnsi="Times New Roman" w:cs="Times New Roman"/>
          <w:sz w:val="28"/>
          <w:szCs w:val="28"/>
        </w:rPr>
        <w:t>городского Конкурса.</w:t>
      </w:r>
    </w:p>
    <w:p w:rsidR="001B7CB7" w:rsidRDefault="002D6ACD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Победители городского Конкурса </w:t>
      </w:r>
      <w:r w:rsidRPr="00B33ACC">
        <w:rPr>
          <w:rFonts w:ascii="Times New Roman" w:hAnsi="Times New Roman" w:cs="Times New Roman"/>
          <w:sz w:val="28"/>
          <w:szCs w:val="28"/>
        </w:rPr>
        <w:t xml:space="preserve">(Гран-при,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</w:t>
      </w:r>
      <w:r w:rsidR="001B7CB7">
        <w:rPr>
          <w:rFonts w:ascii="Times New Roman" w:hAnsi="Times New Roman" w:cs="Times New Roman"/>
          <w:sz w:val="28"/>
          <w:szCs w:val="28"/>
        </w:rPr>
        <w:t xml:space="preserve"> </w:t>
      </w:r>
      <w:r w:rsidR="001B7CB7" w:rsidRPr="00B33ACC">
        <w:rPr>
          <w:rFonts w:ascii="Times New Roman" w:hAnsi="Times New Roman" w:cs="Times New Roman"/>
          <w:sz w:val="28"/>
          <w:szCs w:val="28"/>
        </w:rPr>
        <w:t xml:space="preserve">становятся участниками </w:t>
      </w:r>
      <w:r w:rsidR="001B7CB7">
        <w:rPr>
          <w:rFonts w:ascii="Times New Roman" w:hAnsi="Times New Roman" w:cs="Times New Roman"/>
          <w:sz w:val="28"/>
          <w:szCs w:val="28"/>
        </w:rPr>
        <w:t>финала областного Конкурса</w:t>
      </w:r>
      <w:r w:rsidR="001B7CB7">
        <w:t xml:space="preserve"> </w:t>
      </w:r>
      <w:r w:rsidR="001B7CB7" w:rsidRPr="001B7CB7">
        <w:rPr>
          <w:rFonts w:ascii="Times New Roman" w:hAnsi="Times New Roman" w:cs="Times New Roman"/>
          <w:sz w:val="28"/>
          <w:szCs w:val="28"/>
        </w:rPr>
        <w:t>детских хореографических коллективов, который состоится 07-08 апреля 2020 года в ГАУДО «Областной центр дополнительного образования детей» (г. Кемерово, ул. Патриотов,</w:t>
      </w:r>
      <w:r w:rsidR="001B7CB7">
        <w:rPr>
          <w:rFonts w:ascii="Times New Roman" w:hAnsi="Times New Roman" w:cs="Times New Roman"/>
          <w:sz w:val="28"/>
          <w:szCs w:val="28"/>
        </w:rPr>
        <w:t xml:space="preserve"> </w:t>
      </w:r>
      <w:r w:rsidR="001B7CB7" w:rsidRPr="001B7CB7">
        <w:rPr>
          <w:rFonts w:ascii="Times New Roman" w:hAnsi="Times New Roman" w:cs="Times New Roman"/>
          <w:sz w:val="28"/>
          <w:szCs w:val="28"/>
        </w:rPr>
        <w:t xml:space="preserve">9), в том числе: </w:t>
      </w:r>
    </w:p>
    <w:p w:rsidR="001B7CB7" w:rsidRDefault="001B7CB7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CB7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CB7">
        <w:rPr>
          <w:rFonts w:ascii="Times New Roman" w:hAnsi="Times New Roman" w:cs="Times New Roman"/>
          <w:sz w:val="28"/>
          <w:szCs w:val="28"/>
        </w:rPr>
        <w:t xml:space="preserve"> номинации: эстрадный танец, современная хореография – 7 апреля 2020 г. </w:t>
      </w:r>
    </w:p>
    <w:p w:rsidR="002D6ACD" w:rsidRPr="001B7CB7" w:rsidRDefault="001B7CB7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CB7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CB7">
        <w:rPr>
          <w:rFonts w:ascii="Times New Roman" w:hAnsi="Times New Roman" w:cs="Times New Roman"/>
          <w:sz w:val="28"/>
          <w:szCs w:val="28"/>
        </w:rPr>
        <w:t xml:space="preserve"> номинации: народный, народно-стилизованный, классический танец, соло – 8 апреля 2020 г.</w:t>
      </w:r>
    </w:p>
    <w:p w:rsidR="00B33ACC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3.1</w:t>
      </w:r>
      <w:r w:rsidR="001B7CB7">
        <w:rPr>
          <w:rFonts w:ascii="Times New Roman" w:hAnsi="Times New Roman" w:cs="Times New Roman"/>
          <w:sz w:val="28"/>
          <w:szCs w:val="28"/>
        </w:rPr>
        <w:t>1</w:t>
      </w:r>
      <w:r w:rsidRPr="00B33ACC">
        <w:rPr>
          <w:rFonts w:ascii="Times New Roman" w:hAnsi="Times New Roman" w:cs="Times New Roman"/>
          <w:sz w:val="28"/>
          <w:szCs w:val="28"/>
        </w:rPr>
        <w:t>. Детские коллективы, имеющие звание «Образцовый детский коллектив Кузбасса», имеют право «автоматически» быть участниками финала областного конкурса только в одной номинации и одной возрастной категории (на выбор)</w:t>
      </w:r>
      <w:r w:rsidR="001B7CB7">
        <w:rPr>
          <w:rFonts w:ascii="Times New Roman" w:hAnsi="Times New Roman" w:cs="Times New Roman"/>
          <w:sz w:val="28"/>
          <w:szCs w:val="28"/>
        </w:rPr>
        <w:t>,</w:t>
      </w:r>
      <w:r w:rsidRPr="00B33ACC">
        <w:rPr>
          <w:rFonts w:ascii="Times New Roman" w:hAnsi="Times New Roman" w:cs="Times New Roman"/>
          <w:sz w:val="28"/>
          <w:szCs w:val="28"/>
        </w:rPr>
        <w:t xml:space="preserve"> необходимо подать заявку до 5 марта 2020 г. </w:t>
      </w:r>
    </w:p>
    <w:p w:rsidR="00B33ACC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3.1</w:t>
      </w:r>
      <w:r w:rsidR="001B7CB7">
        <w:rPr>
          <w:rFonts w:ascii="Times New Roman" w:hAnsi="Times New Roman" w:cs="Times New Roman"/>
          <w:sz w:val="28"/>
          <w:szCs w:val="28"/>
        </w:rPr>
        <w:t>2</w:t>
      </w:r>
      <w:r w:rsidRPr="00B33ACC">
        <w:rPr>
          <w:rFonts w:ascii="Times New Roman" w:hAnsi="Times New Roman" w:cs="Times New Roman"/>
          <w:sz w:val="28"/>
          <w:szCs w:val="28"/>
        </w:rPr>
        <w:t xml:space="preserve">. Участники, не ставшие победителями городского Конкурса, могут принять участие в заочном отборочном этапе областного Конкурса. Заявку и видеоматериалы необходимо направить самостоятельно до 05 марта 2020 года. </w:t>
      </w:r>
    </w:p>
    <w:p w:rsidR="00B33ACC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B7CB7">
        <w:rPr>
          <w:rFonts w:ascii="Times New Roman" w:hAnsi="Times New Roman" w:cs="Times New Roman"/>
          <w:sz w:val="28"/>
          <w:szCs w:val="28"/>
        </w:rPr>
        <w:t>3</w:t>
      </w:r>
      <w:r w:rsidRPr="00B33ACC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</w:t>
      </w:r>
      <w:r w:rsidR="001B7CB7">
        <w:rPr>
          <w:rFonts w:ascii="Times New Roman" w:hAnsi="Times New Roman" w:cs="Times New Roman"/>
          <w:sz w:val="28"/>
          <w:szCs w:val="28"/>
        </w:rPr>
        <w:t>районного</w:t>
      </w:r>
      <w:r w:rsidRPr="00B33ACC">
        <w:rPr>
          <w:rFonts w:ascii="Times New Roman" w:hAnsi="Times New Roman" w:cs="Times New Roman"/>
          <w:sz w:val="28"/>
          <w:szCs w:val="28"/>
        </w:rPr>
        <w:t xml:space="preserve"> Конкурса создается оргкомитет из представителей учредителей и организаторов Конкурса. Оргкомитет имеет право: </w:t>
      </w:r>
    </w:p>
    <w:p w:rsidR="00B33ACC" w:rsidRDefault="00B33ACC" w:rsidP="00954B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 </w:t>
      </w:r>
      <w:r w:rsidRPr="00B33ACC">
        <w:rPr>
          <w:rFonts w:ascii="Times New Roman" w:hAnsi="Times New Roman" w:cs="Times New Roman"/>
          <w:sz w:val="28"/>
          <w:szCs w:val="28"/>
        </w:rPr>
        <w:t xml:space="preserve">принимать и обрабатывать заявки; </w:t>
      </w:r>
    </w:p>
    <w:p w:rsidR="00B33ACC" w:rsidRDefault="00B33ACC" w:rsidP="00954B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 </w:t>
      </w:r>
      <w:r w:rsidRPr="00B33ACC">
        <w:rPr>
          <w:rFonts w:ascii="Times New Roman" w:hAnsi="Times New Roman" w:cs="Times New Roman"/>
          <w:sz w:val="28"/>
          <w:szCs w:val="28"/>
        </w:rPr>
        <w:t xml:space="preserve">не рассматривать заявки, поступившие позднее указанного срока; </w:t>
      </w: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</w:t>
      </w:r>
      <w:r w:rsidRPr="00B33ACC">
        <w:rPr>
          <w:rFonts w:ascii="Times New Roman" w:hAnsi="Times New Roman" w:cs="Times New Roman"/>
          <w:sz w:val="28"/>
          <w:szCs w:val="28"/>
        </w:rPr>
        <w:t xml:space="preserve">формировать состав жюри для оценки конкурсных работ в соответствии с критериями оценки настоящего Положения; </w:t>
      </w:r>
    </w:p>
    <w:p w:rsidR="00B33ACC" w:rsidRDefault="00B33ACC" w:rsidP="00954B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 </w:t>
      </w:r>
      <w:r w:rsidRPr="00B33ACC">
        <w:rPr>
          <w:rFonts w:ascii="Times New Roman" w:hAnsi="Times New Roman" w:cs="Times New Roman"/>
          <w:sz w:val="28"/>
          <w:szCs w:val="28"/>
        </w:rPr>
        <w:t xml:space="preserve">оставлять за собой право не принимать работы не соответствующие направлению Конкурса; </w:t>
      </w:r>
    </w:p>
    <w:p w:rsidR="00B33ACC" w:rsidRDefault="00B33ACC" w:rsidP="00954B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 </w:t>
      </w:r>
      <w:r w:rsidRPr="00B33ACC">
        <w:rPr>
          <w:rFonts w:ascii="Times New Roman" w:hAnsi="Times New Roman" w:cs="Times New Roman"/>
          <w:sz w:val="28"/>
          <w:szCs w:val="28"/>
        </w:rPr>
        <w:t xml:space="preserve">информировать участников о прохождении на II этап (выступлении, переносе сроков); </w:t>
      </w:r>
    </w:p>
    <w:p w:rsidR="00B33ACC" w:rsidRDefault="00B33ACC" w:rsidP="001B7C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 </w:t>
      </w:r>
      <w:r w:rsidRPr="00B33ACC">
        <w:rPr>
          <w:rFonts w:ascii="Times New Roman" w:hAnsi="Times New Roman" w:cs="Times New Roman"/>
          <w:sz w:val="28"/>
          <w:szCs w:val="28"/>
        </w:rPr>
        <w:t xml:space="preserve">осуществлять информационную поддержку Конкурса; </w:t>
      </w:r>
    </w:p>
    <w:p w:rsidR="00B33ACC" w:rsidRDefault="00B33ACC" w:rsidP="001B7C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="001B7CB7">
        <w:rPr>
          <w:rFonts w:ascii="Times New Roman" w:hAnsi="Times New Roman" w:cs="Times New Roman"/>
          <w:sz w:val="28"/>
          <w:szCs w:val="28"/>
        </w:rPr>
        <w:t xml:space="preserve">  </w:t>
      </w:r>
      <w:r w:rsidRPr="00B33ACC">
        <w:rPr>
          <w:rFonts w:ascii="Times New Roman" w:hAnsi="Times New Roman" w:cs="Times New Roman"/>
          <w:sz w:val="28"/>
          <w:szCs w:val="28"/>
        </w:rPr>
        <w:t xml:space="preserve">подводить итоги (рекомендовать опыт работы для обобщения). </w:t>
      </w:r>
    </w:p>
    <w:p w:rsidR="00B33ACC" w:rsidRDefault="00B33ACC" w:rsidP="001B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3.15. Внимание! На Конкурс допускаются сопровождающие лица, указанные в списке, утвержденном руководителем образовательной организации направляющей стороны. Участникам Конкурса и сопровождающим лицам необходимо иметь сменную обувь (бахилы). </w:t>
      </w:r>
    </w:p>
    <w:p w:rsidR="001B7CB7" w:rsidRDefault="001B7CB7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CC" w:rsidRPr="00B33ACC" w:rsidRDefault="00B33ACC" w:rsidP="001B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4. Критерии оценки.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по следующим критериям: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балетмейстерское мастерство;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художественная целостность композиции;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уровень хореографической подготовки;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соответствие конкурсных номеров заявленному жанру и возрасту исполнителей;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и артистизм;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сценическая культура; </w:t>
      </w:r>
    </w:p>
    <w:p w:rsidR="00B33ACC" w:rsidRDefault="00B33ACC" w:rsidP="001B7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художественное оформление номера. </w:t>
      </w:r>
    </w:p>
    <w:p w:rsidR="001B7CB7" w:rsidRDefault="001B7CB7" w:rsidP="001B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ACC" w:rsidRP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5. Подведение итогов, награждение победителей</w:t>
      </w:r>
    </w:p>
    <w:p w:rsidR="001B7CB7" w:rsidRDefault="00B33ACC" w:rsidP="001B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5.1. По результатам </w:t>
      </w:r>
      <w:r w:rsidR="001B7CB7">
        <w:rPr>
          <w:rFonts w:ascii="Times New Roman" w:hAnsi="Times New Roman" w:cs="Times New Roman"/>
          <w:sz w:val="28"/>
          <w:szCs w:val="28"/>
        </w:rPr>
        <w:t>районного</w:t>
      </w:r>
      <w:r w:rsidRPr="00B33ACC">
        <w:rPr>
          <w:rFonts w:ascii="Times New Roman" w:hAnsi="Times New Roman" w:cs="Times New Roman"/>
          <w:sz w:val="28"/>
          <w:szCs w:val="28"/>
        </w:rPr>
        <w:t xml:space="preserve"> Конкурса в каждой возрастной категории каждой номинации определяются победители: 1,</w:t>
      </w:r>
      <w:r w:rsidR="001B7CB7">
        <w:rPr>
          <w:rFonts w:ascii="Times New Roman" w:hAnsi="Times New Roman" w:cs="Times New Roman"/>
          <w:sz w:val="28"/>
          <w:szCs w:val="28"/>
        </w:rPr>
        <w:t xml:space="preserve"> </w:t>
      </w:r>
      <w:r w:rsidRPr="00B33ACC">
        <w:rPr>
          <w:rFonts w:ascii="Times New Roman" w:hAnsi="Times New Roman" w:cs="Times New Roman"/>
          <w:sz w:val="28"/>
          <w:szCs w:val="28"/>
        </w:rPr>
        <w:t>2,</w:t>
      </w:r>
      <w:r w:rsidR="001B7CB7">
        <w:rPr>
          <w:rFonts w:ascii="Times New Roman" w:hAnsi="Times New Roman" w:cs="Times New Roman"/>
          <w:sz w:val="28"/>
          <w:szCs w:val="28"/>
        </w:rPr>
        <w:t xml:space="preserve"> </w:t>
      </w:r>
      <w:r w:rsidRPr="00B33ACC">
        <w:rPr>
          <w:rFonts w:ascii="Times New Roman" w:hAnsi="Times New Roman" w:cs="Times New Roman"/>
          <w:sz w:val="28"/>
          <w:szCs w:val="28"/>
        </w:rPr>
        <w:t xml:space="preserve">3 </w:t>
      </w:r>
      <w:r w:rsidR="001B7CB7">
        <w:rPr>
          <w:rFonts w:ascii="Times New Roman" w:hAnsi="Times New Roman" w:cs="Times New Roman"/>
          <w:sz w:val="28"/>
          <w:szCs w:val="28"/>
        </w:rPr>
        <w:t>место.</w:t>
      </w:r>
    </w:p>
    <w:p w:rsidR="00B33ACC" w:rsidRDefault="00B33ACC" w:rsidP="001B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5.2. Жюри вправе присуждать «Гран-при» (одно на все номинации Конкурса). </w:t>
      </w:r>
    </w:p>
    <w:p w:rsidR="00B33ACC" w:rsidRDefault="00B33ACC" w:rsidP="001B7CB7">
      <w:pPr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5.3. При отсутствии конкуренции в номинации (возрастной категории) жюри имеет право не присуждать призовые места, а также присуждать несколько одинаковых мест в одной номинации (возрастной группе). </w:t>
      </w:r>
    </w:p>
    <w:p w:rsidR="00B33ACC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lastRenderedPageBreak/>
        <w:t xml:space="preserve">5.4. По решению жюри оригинальные конкурсные выступления могут быть отмечены специальными дипломами. </w:t>
      </w:r>
    </w:p>
    <w:p w:rsidR="00B33ACC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5.5. </w:t>
      </w:r>
      <w:r w:rsidR="001B7CB7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Pr="00B33ACC">
        <w:rPr>
          <w:rFonts w:ascii="Times New Roman" w:hAnsi="Times New Roman" w:cs="Times New Roman"/>
          <w:sz w:val="28"/>
          <w:szCs w:val="28"/>
        </w:rPr>
        <w:t xml:space="preserve">и участники Конкурса награждаются дипломами </w:t>
      </w:r>
      <w:r w:rsidR="001B7CB7">
        <w:rPr>
          <w:rFonts w:ascii="Times New Roman" w:hAnsi="Times New Roman" w:cs="Times New Roman"/>
          <w:sz w:val="28"/>
          <w:szCs w:val="28"/>
        </w:rPr>
        <w:t xml:space="preserve">территориального отдела образования Рудничного района </w:t>
      </w:r>
      <w:r w:rsidRPr="00B33ACC">
        <w:rPr>
          <w:rFonts w:ascii="Times New Roman" w:hAnsi="Times New Roman" w:cs="Times New Roman"/>
          <w:sz w:val="28"/>
          <w:szCs w:val="28"/>
        </w:rPr>
        <w:t xml:space="preserve">города Кемерово. </w:t>
      </w:r>
    </w:p>
    <w:p w:rsidR="00B33ACC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5.7. Награждение состоится в день проведения Конкурса. </w:t>
      </w:r>
    </w:p>
    <w:p w:rsidR="001B7CB7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5.8. Результаты Конкурса публикуются на сайте </w:t>
      </w:r>
      <w:r w:rsidR="001B7CB7">
        <w:rPr>
          <w:rFonts w:ascii="Times New Roman" w:hAnsi="Times New Roman" w:cs="Times New Roman"/>
          <w:sz w:val="28"/>
          <w:szCs w:val="28"/>
        </w:rPr>
        <w:t>Дома детского творчества Рудничного района г. Кемерово</w:t>
      </w:r>
      <w:r w:rsidRPr="00B33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ACC" w:rsidRDefault="00B33ACC" w:rsidP="00954BF6">
      <w:pPr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5.9. Решение жюри является окончательным и пересмотру не подлежит. </w:t>
      </w:r>
    </w:p>
    <w:p w:rsidR="00B33ACC" w:rsidRP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6. Обеспечение безопасности участников Конкурса</w:t>
      </w:r>
    </w:p>
    <w:p w:rsidR="00B33ACC" w:rsidRDefault="00B33ACC" w:rsidP="0095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6.1. 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 </w:t>
      </w:r>
    </w:p>
    <w:p w:rsidR="00B33ACC" w:rsidRDefault="00B33ACC" w:rsidP="00954BF6">
      <w:pPr>
        <w:jc w:val="both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6.2. Ответственность за обеспечение безопасности возлагается на руководителя группы участников Конкурса. </w:t>
      </w:r>
    </w:p>
    <w:p w:rsidR="00B33ACC" w:rsidRP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7. Организационный взнос</w:t>
      </w:r>
    </w:p>
    <w:p w:rsidR="00DD58CD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7.1. Организационный взнос за участие в </w:t>
      </w:r>
      <w:r w:rsidR="00FC290E">
        <w:rPr>
          <w:rFonts w:ascii="Times New Roman" w:hAnsi="Times New Roman" w:cs="Times New Roman"/>
          <w:sz w:val="28"/>
          <w:szCs w:val="28"/>
        </w:rPr>
        <w:t>районном</w:t>
      </w:r>
      <w:r w:rsidRPr="00B33A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C290E">
        <w:rPr>
          <w:rFonts w:ascii="Times New Roman" w:hAnsi="Times New Roman" w:cs="Times New Roman"/>
          <w:sz w:val="28"/>
          <w:szCs w:val="28"/>
        </w:rPr>
        <w:t>е</w:t>
      </w:r>
      <w:r w:rsidRPr="00B33AC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D58CD">
        <w:rPr>
          <w:rFonts w:ascii="Times New Roman" w:hAnsi="Times New Roman" w:cs="Times New Roman"/>
          <w:sz w:val="28"/>
          <w:szCs w:val="28"/>
        </w:rPr>
        <w:t xml:space="preserve">: </w:t>
      </w:r>
      <w:r w:rsidR="00FC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CC" w:rsidRPr="00DD58CD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CD">
        <w:rPr>
          <w:rFonts w:ascii="Times New Roman" w:hAnsi="Times New Roman" w:cs="Times New Roman"/>
          <w:sz w:val="28"/>
          <w:szCs w:val="28"/>
        </w:rPr>
        <w:sym w:font="Symbol" w:char="F0B7"/>
      </w:r>
      <w:r w:rsidRPr="00DD58CD">
        <w:rPr>
          <w:rFonts w:ascii="Times New Roman" w:hAnsi="Times New Roman" w:cs="Times New Roman"/>
          <w:sz w:val="28"/>
          <w:szCs w:val="28"/>
        </w:rPr>
        <w:t xml:space="preserve"> </w:t>
      </w:r>
      <w:r w:rsidR="00DD58CD" w:rsidRPr="00DD58CD">
        <w:rPr>
          <w:rFonts w:ascii="Times New Roman" w:hAnsi="Times New Roman" w:cs="Times New Roman"/>
          <w:sz w:val="28"/>
          <w:szCs w:val="28"/>
        </w:rPr>
        <w:t xml:space="preserve">50 </w:t>
      </w:r>
      <w:r w:rsidRPr="00DD58CD">
        <w:rPr>
          <w:rFonts w:ascii="Times New Roman" w:hAnsi="Times New Roman" w:cs="Times New Roman"/>
          <w:sz w:val="28"/>
          <w:szCs w:val="28"/>
        </w:rPr>
        <w:t xml:space="preserve">рублей - с 1 коллектива за каждую возрастную категорию </w:t>
      </w:r>
      <w:r w:rsidR="00DD58CD">
        <w:rPr>
          <w:rFonts w:ascii="Times New Roman" w:hAnsi="Times New Roman" w:cs="Times New Roman"/>
          <w:sz w:val="28"/>
          <w:szCs w:val="28"/>
        </w:rPr>
        <w:t xml:space="preserve">в </w:t>
      </w:r>
      <w:r w:rsidRPr="00DD58CD">
        <w:rPr>
          <w:rFonts w:ascii="Times New Roman" w:hAnsi="Times New Roman" w:cs="Times New Roman"/>
          <w:sz w:val="28"/>
          <w:szCs w:val="28"/>
        </w:rPr>
        <w:t xml:space="preserve">каждой номинации; </w:t>
      </w:r>
    </w:p>
    <w:p w:rsidR="00B33ACC" w:rsidRPr="00DD58CD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CD">
        <w:rPr>
          <w:rFonts w:ascii="Times New Roman" w:hAnsi="Times New Roman" w:cs="Times New Roman"/>
          <w:sz w:val="28"/>
          <w:szCs w:val="28"/>
        </w:rPr>
        <w:sym w:font="Symbol" w:char="F0B7"/>
      </w:r>
      <w:r w:rsidRPr="00DD58CD">
        <w:rPr>
          <w:rFonts w:ascii="Times New Roman" w:hAnsi="Times New Roman" w:cs="Times New Roman"/>
          <w:sz w:val="28"/>
          <w:szCs w:val="28"/>
        </w:rPr>
        <w:t xml:space="preserve"> </w:t>
      </w:r>
      <w:r w:rsidR="00156019" w:rsidRPr="00DD58CD">
        <w:rPr>
          <w:rFonts w:ascii="Times New Roman" w:hAnsi="Times New Roman" w:cs="Times New Roman"/>
          <w:sz w:val="28"/>
          <w:szCs w:val="28"/>
        </w:rPr>
        <w:t>5</w:t>
      </w:r>
      <w:r w:rsidRPr="00DD58CD">
        <w:rPr>
          <w:rFonts w:ascii="Times New Roman" w:hAnsi="Times New Roman" w:cs="Times New Roman"/>
          <w:sz w:val="28"/>
          <w:szCs w:val="28"/>
        </w:rPr>
        <w:t xml:space="preserve">0 руб.- с 1 человека, выступающего в номинации «Соло». </w:t>
      </w:r>
    </w:p>
    <w:p w:rsidR="00B33ACC" w:rsidRPr="00954BF6" w:rsidRDefault="00B33ACC" w:rsidP="00954B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7.2. Организационный взнос оплачивается в срок до </w:t>
      </w:r>
      <w:r w:rsidR="00954BF6">
        <w:rPr>
          <w:rFonts w:ascii="Times New Roman" w:hAnsi="Times New Roman" w:cs="Times New Roman"/>
          <w:sz w:val="28"/>
          <w:szCs w:val="28"/>
        </w:rPr>
        <w:t>27 январ</w:t>
      </w:r>
      <w:r w:rsidRPr="00B33ACC">
        <w:rPr>
          <w:rFonts w:ascii="Times New Roman" w:hAnsi="Times New Roman" w:cs="Times New Roman"/>
          <w:sz w:val="28"/>
          <w:szCs w:val="28"/>
        </w:rPr>
        <w:t>я 2020 года путем перечисления денежных средств на расчетный счет МБОУДО «</w:t>
      </w:r>
      <w:r w:rsidR="00954BF6">
        <w:rPr>
          <w:rFonts w:ascii="Times New Roman" w:hAnsi="Times New Roman" w:cs="Times New Roman"/>
          <w:sz w:val="28"/>
          <w:szCs w:val="28"/>
        </w:rPr>
        <w:t>ДДТ Рудничного района г. Кемерово</w:t>
      </w:r>
      <w:r w:rsidRPr="00B33ACC">
        <w:rPr>
          <w:rFonts w:ascii="Times New Roman" w:hAnsi="Times New Roman" w:cs="Times New Roman"/>
          <w:sz w:val="28"/>
          <w:szCs w:val="28"/>
        </w:rPr>
        <w:t xml:space="preserve">». Реквизиты и форма квитанции для оплаты 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 xml:space="preserve"> прилагаются к настоящему Положению </w:t>
      </w:r>
      <w:r w:rsidR="004035B8" w:rsidRPr="004035B8">
        <w:rPr>
          <w:rFonts w:ascii="Times New Roman" w:hAnsi="Times New Roman" w:cs="Times New Roman"/>
          <w:sz w:val="28"/>
          <w:szCs w:val="28"/>
        </w:rPr>
        <w:t>(Приложение №3)</w:t>
      </w:r>
      <w:r w:rsidR="004035B8">
        <w:rPr>
          <w:rFonts w:ascii="Times New Roman" w:hAnsi="Times New Roman" w:cs="Times New Roman"/>
          <w:sz w:val="28"/>
          <w:szCs w:val="28"/>
        </w:rPr>
        <w:t>.</w:t>
      </w:r>
    </w:p>
    <w:p w:rsidR="00B33ACC" w:rsidRP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>8. Заявка на участие</w:t>
      </w:r>
    </w:p>
    <w:p w:rsidR="00B33ACC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8.1. Для участия в </w:t>
      </w:r>
      <w:r w:rsidR="00954BF6">
        <w:rPr>
          <w:rFonts w:ascii="Times New Roman" w:hAnsi="Times New Roman" w:cs="Times New Roman"/>
          <w:sz w:val="28"/>
          <w:szCs w:val="28"/>
        </w:rPr>
        <w:t>районном</w:t>
      </w:r>
      <w:r w:rsidRPr="00B33ACC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954BF6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33ACC">
        <w:rPr>
          <w:rFonts w:ascii="Times New Roman" w:hAnsi="Times New Roman" w:cs="Times New Roman"/>
          <w:sz w:val="28"/>
          <w:szCs w:val="28"/>
        </w:rPr>
        <w:t xml:space="preserve"> подают не позднее </w:t>
      </w:r>
      <w:r w:rsidR="00954BF6">
        <w:rPr>
          <w:rFonts w:ascii="Times New Roman" w:hAnsi="Times New Roman" w:cs="Times New Roman"/>
          <w:sz w:val="28"/>
          <w:szCs w:val="28"/>
        </w:rPr>
        <w:t>27</w:t>
      </w:r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  <w:r w:rsidR="00954BF6">
        <w:rPr>
          <w:rFonts w:ascii="Times New Roman" w:hAnsi="Times New Roman" w:cs="Times New Roman"/>
          <w:sz w:val="28"/>
          <w:szCs w:val="28"/>
        </w:rPr>
        <w:t>январ</w:t>
      </w:r>
      <w:r w:rsidRPr="00B33ACC">
        <w:rPr>
          <w:rFonts w:ascii="Times New Roman" w:hAnsi="Times New Roman" w:cs="Times New Roman"/>
          <w:sz w:val="28"/>
          <w:szCs w:val="28"/>
        </w:rPr>
        <w:t>я 2020 года в адрес МБОУДО «</w:t>
      </w:r>
      <w:r w:rsidR="00954BF6">
        <w:rPr>
          <w:rFonts w:ascii="Times New Roman" w:hAnsi="Times New Roman" w:cs="Times New Roman"/>
          <w:sz w:val="28"/>
          <w:szCs w:val="28"/>
        </w:rPr>
        <w:t>ДДТ Рудничного района г. Кемерово</w:t>
      </w:r>
      <w:r w:rsidRPr="00B33ACC">
        <w:rPr>
          <w:rFonts w:ascii="Times New Roman" w:hAnsi="Times New Roman" w:cs="Times New Roman"/>
          <w:sz w:val="28"/>
          <w:szCs w:val="28"/>
        </w:rPr>
        <w:t>» на e-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dod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4BF6" w:rsidRPr="002815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4BF6" w:rsidRPr="00954BF6">
        <w:rPr>
          <w:rFonts w:ascii="Times New Roman" w:hAnsi="Times New Roman" w:cs="Times New Roman"/>
          <w:sz w:val="28"/>
          <w:szCs w:val="28"/>
        </w:rPr>
        <w:t xml:space="preserve"> </w:t>
      </w:r>
      <w:r w:rsidRPr="00B33ACC">
        <w:rPr>
          <w:rFonts w:ascii="Times New Roman" w:hAnsi="Times New Roman" w:cs="Times New Roman"/>
          <w:sz w:val="28"/>
          <w:szCs w:val="28"/>
        </w:rPr>
        <w:t xml:space="preserve"> ПАКЕТ ДОКУМЕНТОВ, куда входят: </w:t>
      </w:r>
    </w:p>
    <w:p w:rsidR="004035B8" w:rsidRPr="004035B8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заявка от </w:t>
      </w:r>
      <w:r w:rsidR="00954BF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  <w:r w:rsidR="00213D83">
        <w:rPr>
          <w:rFonts w:ascii="Times New Roman" w:hAnsi="Times New Roman" w:cs="Times New Roman"/>
          <w:sz w:val="28"/>
          <w:szCs w:val="28"/>
        </w:rPr>
        <w:t xml:space="preserve">- </w:t>
      </w:r>
      <w:r w:rsidRPr="00B33ACC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4035B8" w:rsidRPr="004035B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035B8" w:rsidRPr="004035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035B8" w:rsidRPr="004035B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035B8">
        <w:rPr>
          <w:rFonts w:ascii="Times New Roman" w:hAnsi="Times New Roman" w:cs="Times New Roman"/>
          <w:sz w:val="28"/>
          <w:szCs w:val="28"/>
        </w:rPr>
        <w:t>.</w:t>
      </w:r>
      <w:r w:rsidR="004035B8" w:rsidRPr="0040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CC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список участников коллектива с обязательным указанием дат рождения против каждой фамилии</w:t>
      </w:r>
      <w:r w:rsidR="004035B8">
        <w:rPr>
          <w:rFonts w:ascii="Times New Roman" w:hAnsi="Times New Roman" w:cs="Times New Roman"/>
          <w:sz w:val="28"/>
          <w:szCs w:val="28"/>
        </w:rPr>
        <w:t xml:space="preserve"> </w:t>
      </w:r>
      <w:r w:rsidR="004035B8" w:rsidRPr="004035B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035B8" w:rsidRPr="004035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3ACC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согласие законного представителя на обработку персональных данных несовершеннолетнего </w:t>
      </w:r>
      <w:r w:rsidRPr="004035B8">
        <w:rPr>
          <w:rFonts w:ascii="Times New Roman" w:hAnsi="Times New Roman" w:cs="Times New Roman"/>
          <w:i/>
          <w:sz w:val="28"/>
          <w:szCs w:val="28"/>
        </w:rPr>
        <w:t>для номинации «Соло»</w:t>
      </w:r>
      <w:r w:rsidR="004035B8">
        <w:rPr>
          <w:rFonts w:ascii="Times New Roman" w:hAnsi="Times New Roman" w:cs="Times New Roman"/>
          <w:sz w:val="28"/>
          <w:szCs w:val="28"/>
        </w:rPr>
        <w:t xml:space="preserve"> (</w:t>
      </w:r>
      <w:r w:rsidRPr="00B33ACC">
        <w:rPr>
          <w:rFonts w:ascii="Times New Roman" w:hAnsi="Times New Roman" w:cs="Times New Roman"/>
          <w:sz w:val="28"/>
          <w:szCs w:val="28"/>
        </w:rPr>
        <w:t>Приложение №</w:t>
      </w:r>
      <w:r w:rsidR="00954BF6">
        <w:rPr>
          <w:rFonts w:ascii="Times New Roman" w:hAnsi="Times New Roman" w:cs="Times New Roman"/>
          <w:sz w:val="28"/>
          <w:szCs w:val="28"/>
        </w:rPr>
        <w:t>2</w:t>
      </w:r>
      <w:r w:rsidRPr="00B33ACC">
        <w:rPr>
          <w:rFonts w:ascii="Times New Roman" w:hAnsi="Times New Roman" w:cs="Times New Roman"/>
          <w:sz w:val="28"/>
          <w:szCs w:val="28"/>
        </w:rPr>
        <w:t>)</w:t>
      </w:r>
      <w:r w:rsidR="004035B8">
        <w:rPr>
          <w:rFonts w:ascii="Times New Roman" w:hAnsi="Times New Roman" w:cs="Times New Roman"/>
          <w:sz w:val="28"/>
          <w:szCs w:val="28"/>
        </w:rPr>
        <w:t>.</w:t>
      </w:r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CC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фонограммы в формате MP3 (для каждого танца) на каждом файле указывается: - № танца (№1или №2), - название танца (фонограмма должна называться так же, как называется танец!) - название коллектива</w:t>
      </w:r>
      <w:r w:rsidR="00954BF6">
        <w:rPr>
          <w:rFonts w:ascii="Times New Roman" w:hAnsi="Times New Roman" w:cs="Times New Roman"/>
          <w:sz w:val="28"/>
          <w:szCs w:val="28"/>
        </w:rPr>
        <w:t>,</w:t>
      </w:r>
      <w:r w:rsidRPr="00B33ACC">
        <w:rPr>
          <w:rFonts w:ascii="Times New Roman" w:hAnsi="Times New Roman" w:cs="Times New Roman"/>
          <w:sz w:val="28"/>
          <w:szCs w:val="28"/>
        </w:rPr>
        <w:t xml:space="preserve"> а также на бумажном носителе в печатном варианте: </w:t>
      </w:r>
    </w:p>
    <w:p w:rsidR="00B33ACC" w:rsidRDefault="00B33ACC" w:rsidP="00954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33ACC">
        <w:rPr>
          <w:rFonts w:ascii="Times New Roman" w:hAnsi="Times New Roman" w:cs="Times New Roman"/>
          <w:sz w:val="28"/>
          <w:szCs w:val="28"/>
        </w:rPr>
        <w:t xml:space="preserve"> копии документов (чеков), подтверждающих внесение 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 xml:space="preserve"> ВСЕМИ участниками </w:t>
      </w:r>
      <w:r w:rsidR="00954BF6">
        <w:rPr>
          <w:rFonts w:ascii="Times New Roman" w:hAnsi="Times New Roman" w:cs="Times New Roman"/>
          <w:sz w:val="28"/>
          <w:szCs w:val="28"/>
        </w:rPr>
        <w:t>районного</w:t>
      </w:r>
      <w:r w:rsidRPr="00B33ACC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B33ACC" w:rsidRDefault="00B33ACC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213D83">
        <w:rPr>
          <w:rFonts w:ascii="Times New Roman" w:hAnsi="Times New Roman" w:cs="Times New Roman"/>
          <w:sz w:val="28"/>
          <w:szCs w:val="28"/>
        </w:rPr>
        <w:t xml:space="preserve">64-22-30 (спросить </w:t>
      </w:r>
      <w:proofErr w:type="spellStart"/>
      <w:r w:rsidR="00213D83">
        <w:rPr>
          <w:rFonts w:ascii="Times New Roman" w:hAnsi="Times New Roman" w:cs="Times New Roman"/>
          <w:sz w:val="28"/>
          <w:szCs w:val="28"/>
        </w:rPr>
        <w:t>Ратникову</w:t>
      </w:r>
      <w:proofErr w:type="spellEnd"/>
      <w:r w:rsidR="00213D83">
        <w:rPr>
          <w:rFonts w:ascii="Times New Roman" w:hAnsi="Times New Roman" w:cs="Times New Roman"/>
          <w:sz w:val="28"/>
          <w:szCs w:val="28"/>
        </w:rPr>
        <w:t xml:space="preserve"> Татьяну Анатольевну).</w:t>
      </w: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213D83" w:rsidRDefault="00213D83">
      <w:pPr>
        <w:rPr>
          <w:rFonts w:ascii="Times New Roman" w:hAnsi="Times New Roman" w:cs="Times New Roman"/>
          <w:sz w:val="28"/>
          <w:szCs w:val="28"/>
        </w:rPr>
      </w:pPr>
    </w:p>
    <w:p w:rsidR="00B33ACC" w:rsidRDefault="00B33ACC">
      <w:pPr>
        <w:rPr>
          <w:rFonts w:ascii="Times New Roman" w:hAnsi="Times New Roman" w:cs="Times New Roman"/>
          <w:sz w:val="28"/>
          <w:szCs w:val="28"/>
        </w:rPr>
      </w:pPr>
    </w:p>
    <w:p w:rsidR="004035B8" w:rsidRDefault="004035B8" w:rsidP="00B33A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5B8" w:rsidRDefault="004035B8" w:rsidP="00B33A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ACC" w:rsidRPr="00213D83" w:rsidRDefault="00B33ACC" w:rsidP="00B33A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D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B33ACC" w:rsidRDefault="00B33ACC" w:rsidP="00B3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B33ACC" w:rsidRDefault="00B33ACC" w:rsidP="00B3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городского конкурса детских </w:t>
      </w:r>
    </w:p>
    <w:p w:rsidR="00B33ACC" w:rsidRDefault="00B33ACC" w:rsidP="00B3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хореографических коллективов </w:t>
      </w:r>
    </w:p>
    <w:p w:rsidR="00B33ACC" w:rsidRDefault="00B33ACC" w:rsidP="00B3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ACC" w:rsidRDefault="00B33ACC" w:rsidP="00B3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C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городском конкурсе детских хореографических коллективов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1. Название учреждения, территория, e-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 xml:space="preserve"> ________________________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2. Название коллектива, год создания _____________________________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3. Ф.И. участников возраст (обязательно возле каждой фамилии ребенка) ________________________________________________________________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4. Номинация Конкурса ______________________________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5. Возрастная категория, в которой заявляет себя коллектив (7-9 лет; 10-13 лет; 14-18 лет) 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6. Название конкурсных номеров 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7. Автор хореографии, постановщик 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8. Автор музыки _____________________________________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9. Ф.И.О. руководителя детского коллектива, e-</w:t>
      </w:r>
      <w:proofErr w:type="spellStart"/>
      <w:r w:rsidRPr="00B33A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ACC">
        <w:rPr>
          <w:rFonts w:ascii="Times New Roman" w:hAnsi="Times New Roman" w:cs="Times New Roman"/>
          <w:sz w:val="28"/>
          <w:szCs w:val="28"/>
        </w:rPr>
        <w:t>, номер сот</w:t>
      </w:r>
      <w:proofErr w:type="gramStart"/>
      <w:r w:rsidRPr="00B33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A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33ACC">
        <w:rPr>
          <w:rFonts w:ascii="Times New Roman" w:hAnsi="Times New Roman" w:cs="Times New Roman"/>
          <w:sz w:val="28"/>
          <w:szCs w:val="28"/>
        </w:rPr>
        <w:t xml:space="preserve">елефона (обязательно) ___________________________________ </w:t>
      </w:r>
    </w:p>
    <w:p w:rsidR="00FB3A62" w:rsidRDefault="00B33ACC" w:rsidP="00FB3A62">
      <w:pPr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>10. Краткая творческая характеристика коллектива</w:t>
      </w:r>
      <w:r w:rsidR="00213D83">
        <w:rPr>
          <w:rFonts w:ascii="Times New Roman" w:hAnsi="Times New Roman" w:cs="Times New Roman"/>
          <w:sz w:val="28"/>
          <w:szCs w:val="28"/>
        </w:rPr>
        <w:t>,</w:t>
      </w:r>
      <w:r w:rsidRPr="00B33ACC">
        <w:rPr>
          <w:rFonts w:ascii="Times New Roman" w:hAnsi="Times New Roman" w:cs="Times New Roman"/>
          <w:sz w:val="28"/>
          <w:szCs w:val="28"/>
        </w:rPr>
        <w:t xml:space="preserve"> </w:t>
      </w:r>
      <w:r w:rsidR="00213D83">
        <w:rPr>
          <w:rFonts w:ascii="Times New Roman" w:hAnsi="Times New Roman" w:cs="Times New Roman"/>
          <w:sz w:val="28"/>
          <w:szCs w:val="28"/>
        </w:rPr>
        <w:t>р</w:t>
      </w:r>
      <w:r w:rsidRPr="00B33ACC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13D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D83" w:rsidRDefault="00B33ACC" w:rsidP="00213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CC">
        <w:rPr>
          <w:rFonts w:ascii="Times New Roman" w:hAnsi="Times New Roman" w:cs="Times New Roman"/>
          <w:sz w:val="28"/>
          <w:szCs w:val="28"/>
        </w:rPr>
        <w:t xml:space="preserve">ОУ_____________________________ </w:t>
      </w:r>
    </w:p>
    <w:p w:rsidR="00213D83" w:rsidRPr="00213D83" w:rsidRDefault="00213D83" w:rsidP="00213D8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B33ACC" w:rsidRPr="00213D83">
        <w:rPr>
          <w:rFonts w:ascii="Times New Roman" w:hAnsi="Times New Roman" w:cs="Times New Roman"/>
          <w:szCs w:val="28"/>
        </w:rPr>
        <w:t xml:space="preserve">(печать) </w:t>
      </w:r>
    </w:p>
    <w:p w:rsidR="00336D77" w:rsidRDefault="00213D83" w:rsidP="00213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   ______________</w:t>
      </w:r>
      <w:r w:rsidRPr="0021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</w:t>
      </w:r>
    </w:p>
    <w:p w:rsidR="00213D83" w:rsidRDefault="00213D83" w:rsidP="00FB3A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Pr="00213D83">
        <w:rPr>
          <w:rFonts w:ascii="Times New Roman" w:hAnsi="Times New Roman" w:cs="Times New Roman"/>
          <w:szCs w:val="28"/>
        </w:rPr>
        <w:t>(подпись)</w:t>
      </w:r>
    </w:p>
    <w:p w:rsidR="00213D83" w:rsidRDefault="00213D83" w:rsidP="00FB3A62">
      <w:pPr>
        <w:rPr>
          <w:rFonts w:ascii="Times New Roman" w:hAnsi="Times New Roman" w:cs="Times New Roman"/>
          <w:szCs w:val="28"/>
        </w:rPr>
      </w:pPr>
    </w:p>
    <w:p w:rsidR="00213D83" w:rsidRPr="00F8220C" w:rsidRDefault="00213D83" w:rsidP="00213D83">
      <w:pPr>
        <w:jc w:val="right"/>
        <w:rPr>
          <w:rFonts w:ascii="Times New Roman" w:hAnsi="Times New Roman"/>
          <w:b/>
          <w:szCs w:val="24"/>
        </w:rPr>
      </w:pPr>
      <w:r w:rsidRPr="00F8220C">
        <w:rPr>
          <w:rFonts w:ascii="Times New Roman" w:hAnsi="Times New Roman"/>
          <w:b/>
          <w:szCs w:val="24"/>
        </w:rPr>
        <w:lastRenderedPageBreak/>
        <w:t>Приложение №2</w:t>
      </w:r>
    </w:p>
    <w:p w:rsidR="00213D83" w:rsidRPr="00C42BE6" w:rsidRDefault="00213D83" w:rsidP="00213D83">
      <w:pPr>
        <w:pStyle w:val="a7"/>
        <w:jc w:val="center"/>
        <w:rPr>
          <w:b/>
          <w:sz w:val="20"/>
          <w:szCs w:val="24"/>
        </w:rPr>
      </w:pPr>
      <w:r w:rsidRPr="00C42BE6">
        <w:rPr>
          <w:b/>
          <w:sz w:val="20"/>
          <w:szCs w:val="24"/>
        </w:rPr>
        <w:t>СОГЛАСИЕ ЗАКОННОГО ПРЕДСТАВИТЕЛЯ</w:t>
      </w:r>
      <w:r w:rsidRPr="00C42BE6">
        <w:rPr>
          <w:b/>
          <w:sz w:val="20"/>
          <w:szCs w:val="24"/>
        </w:rPr>
        <w:br/>
        <w:t>НА ОБРАБОТКУ ПЕРСОНАЛЬНЫХ ДАННЫХ НЕСОВЕРШЕННОЛЕТНЕГО</w:t>
      </w:r>
    </w:p>
    <w:p w:rsidR="00213D83" w:rsidRPr="00C42BE6" w:rsidRDefault="00213D83" w:rsidP="00213D83">
      <w:pPr>
        <w:pStyle w:val="a7"/>
        <w:jc w:val="center"/>
        <w:rPr>
          <w:szCs w:val="24"/>
        </w:rPr>
      </w:pPr>
      <w:r w:rsidRPr="00C42BE6">
        <w:rPr>
          <w:szCs w:val="24"/>
        </w:rPr>
        <w:t xml:space="preserve">Я,____________________________________________________________________________       </w:t>
      </w:r>
      <w:r w:rsidRPr="00C42BE6">
        <w:rPr>
          <w:sz w:val="18"/>
          <w:szCs w:val="24"/>
        </w:rPr>
        <w:t>(ФИО),</w:t>
      </w:r>
    </w:p>
    <w:p w:rsidR="00213D83" w:rsidRPr="00C42BE6" w:rsidRDefault="00213D83" w:rsidP="00213D83">
      <w:pPr>
        <w:pStyle w:val="a7"/>
        <w:rPr>
          <w:szCs w:val="24"/>
        </w:rPr>
      </w:pPr>
      <w:proofErr w:type="gramStart"/>
      <w:r w:rsidRPr="00C42BE6">
        <w:rPr>
          <w:szCs w:val="24"/>
        </w:rPr>
        <w:t>проживающий</w:t>
      </w:r>
      <w:proofErr w:type="gramEnd"/>
      <w:r w:rsidRPr="00C42BE6">
        <w:rPr>
          <w:szCs w:val="24"/>
        </w:rPr>
        <w:t xml:space="preserve"> по адресу _______________________________________________________</w:t>
      </w:r>
      <w:r>
        <w:rPr>
          <w:szCs w:val="24"/>
        </w:rPr>
        <w:t>_______</w:t>
      </w:r>
      <w:r w:rsidRPr="00C42BE6">
        <w:rPr>
          <w:szCs w:val="24"/>
        </w:rPr>
        <w:t xml:space="preserve">, </w:t>
      </w:r>
    </w:p>
    <w:p w:rsidR="00213D83" w:rsidRPr="00C42BE6" w:rsidRDefault="00213D83" w:rsidP="00213D83">
      <w:pPr>
        <w:pStyle w:val="a7"/>
        <w:rPr>
          <w:szCs w:val="24"/>
        </w:rPr>
      </w:pPr>
      <w:r w:rsidRPr="00C42BE6">
        <w:rPr>
          <w:szCs w:val="24"/>
        </w:rPr>
        <w:t>Паспорт №_________________________ выдан (кем и когда)_________________________</w:t>
      </w:r>
      <w:r>
        <w:rPr>
          <w:szCs w:val="24"/>
        </w:rPr>
        <w:t>_______</w:t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br/>
        <w:t>_____________________________________________________________________________</w:t>
      </w:r>
      <w:r>
        <w:rPr>
          <w:szCs w:val="24"/>
        </w:rPr>
        <w:t>_______</w:t>
      </w:r>
    </w:p>
    <w:p w:rsidR="00213D83" w:rsidRPr="00C42BE6" w:rsidRDefault="00213D83" w:rsidP="00213D83">
      <w:pPr>
        <w:pStyle w:val="a7"/>
        <w:rPr>
          <w:sz w:val="16"/>
          <w:szCs w:val="24"/>
        </w:rPr>
      </w:pPr>
      <w:r w:rsidRPr="00C42BE6">
        <w:rPr>
          <w:szCs w:val="24"/>
        </w:rPr>
        <w:t xml:space="preserve">являюсь законным представителем несовершеннолетнего ____________________________________________________________________________ </w:t>
      </w:r>
      <w:r w:rsidRPr="00C42BE6">
        <w:rPr>
          <w:sz w:val="16"/>
          <w:szCs w:val="24"/>
        </w:rPr>
        <w:t>(ФИО)</w:t>
      </w:r>
    </w:p>
    <w:p w:rsidR="00213D83" w:rsidRPr="00C42BE6" w:rsidRDefault="00213D83" w:rsidP="00213D83">
      <w:pPr>
        <w:pStyle w:val="a7"/>
        <w:rPr>
          <w:szCs w:val="24"/>
        </w:rPr>
      </w:pPr>
      <w:r w:rsidRPr="00C42BE6">
        <w:rPr>
          <w:szCs w:val="24"/>
        </w:rPr>
        <w:t>на основании ст. 64 п. 1 Семейного кодекса РФ</w:t>
      </w:r>
      <w:r w:rsidRPr="00C42BE6">
        <w:rPr>
          <w:rStyle w:val="a8"/>
          <w:szCs w:val="24"/>
        </w:rPr>
        <w:footnoteReference w:id="1"/>
      </w:r>
      <w:r w:rsidRPr="00C42BE6">
        <w:rPr>
          <w:szCs w:val="24"/>
        </w:rPr>
        <w:t>. Настоящим даю свое согласие на обработку персональных данных в МБОУ ДО «ДДТ Рудничного района г. Кемерово» моего несовершеннолетнего ребенка ____________________________________________________________________________</w:t>
      </w:r>
      <w:r>
        <w:rPr>
          <w:szCs w:val="24"/>
        </w:rPr>
        <w:t>_______</w:t>
      </w:r>
      <w:r w:rsidRPr="00C42BE6">
        <w:rPr>
          <w:szCs w:val="24"/>
        </w:rPr>
        <w:t xml:space="preserve">, относящихся </w:t>
      </w:r>
      <w:r w:rsidRPr="00C42BE6">
        <w:rPr>
          <w:b/>
          <w:szCs w:val="24"/>
        </w:rPr>
        <w:t>исключительно</w:t>
      </w:r>
      <w:r w:rsidRPr="00C42BE6">
        <w:rPr>
          <w:szCs w:val="24"/>
        </w:rPr>
        <w:t xml:space="preserve"> к перечисленным ниже категориям персональных данных: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фамилия, имя, отчество;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год, месяц, дата и место рождения;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адрес проживания (регистрации);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дата прибытия (выбытия) в образовательное учреждение;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серия, номер основного документа, удостоверяющего личность;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пол;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адрес проживания ребенка;</w:t>
      </w:r>
    </w:p>
    <w:p w:rsidR="00213D83" w:rsidRPr="00C42BE6" w:rsidRDefault="00213D83" w:rsidP="00213D83">
      <w:pPr>
        <w:pStyle w:val="a7"/>
        <w:jc w:val="both"/>
        <w:rPr>
          <w:szCs w:val="24"/>
        </w:rPr>
      </w:pPr>
      <w:r w:rsidRPr="00C42BE6">
        <w:rPr>
          <w:szCs w:val="24"/>
        </w:rPr>
        <w:t>- учебные работы ребенка;</w:t>
      </w:r>
    </w:p>
    <w:p w:rsidR="00213D83" w:rsidRPr="00C42BE6" w:rsidRDefault="00213D83" w:rsidP="00213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- информация о портфолио учащегося</w:t>
      </w:r>
    </w:p>
    <w:p w:rsidR="00213D83" w:rsidRPr="00C42BE6" w:rsidRDefault="00213D83" w:rsidP="00213D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даю согласие на использование персональных данных моего ребенка </w:t>
      </w:r>
      <w:r w:rsidRPr="00C42BE6">
        <w:rPr>
          <w:rFonts w:ascii="Times New Roman" w:hAnsi="Times New Roman"/>
          <w:b/>
          <w:szCs w:val="24"/>
        </w:rPr>
        <w:t xml:space="preserve">исключительно </w:t>
      </w:r>
      <w:r w:rsidRPr="00C42BE6">
        <w:rPr>
          <w:rFonts w:ascii="Times New Roman" w:hAnsi="Times New Roman"/>
          <w:szCs w:val="24"/>
        </w:rPr>
        <w:t xml:space="preserve">в следующих целях: </w:t>
      </w:r>
    </w:p>
    <w:p w:rsidR="00213D83" w:rsidRPr="00C42BE6" w:rsidRDefault="00213D83" w:rsidP="00213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213D83" w:rsidRPr="00C42BE6" w:rsidRDefault="00213D83" w:rsidP="00213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обеспечение организации учебного процесса для ребенка;</w:t>
      </w:r>
    </w:p>
    <w:p w:rsidR="00213D83" w:rsidRPr="00C42BE6" w:rsidRDefault="00213D83" w:rsidP="00213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ведение статистики.</w:t>
      </w:r>
    </w:p>
    <w:p w:rsidR="00213D83" w:rsidRPr="00C42BE6" w:rsidRDefault="00213D83" w:rsidP="00213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 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213D83" w:rsidRPr="00C42BE6" w:rsidRDefault="00213D83" w:rsidP="00213D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C42BE6">
        <w:rPr>
          <w:rFonts w:ascii="Times New Roman" w:hAnsi="Times New Roman"/>
          <w:b/>
          <w:szCs w:val="24"/>
        </w:rPr>
        <w:t xml:space="preserve">Я не даю согласия </w:t>
      </w:r>
      <w:r w:rsidRPr="00C42BE6">
        <w:rPr>
          <w:rFonts w:ascii="Times New Roman" w:hAnsi="Times New Roman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  <w:proofErr w:type="gramEnd"/>
    </w:p>
    <w:p w:rsidR="00213D83" w:rsidRPr="00C42BE6" w:rsidRDefault="00213D83" w:rsidP="00213D83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C42BE6">
        <w:rPr>
          <w:rFonts w:ascii="Times New Roman" w:hAnsi="Times New Roman"/>
          <w:szCs w:val="24"/>
        </w:rPr>
        <w:t xml:space="preserve">     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C42BE6">
        <w:rPr>
          <w:rFonts w:ascii="Times New Roman" w:hAnsi="Times New Roman"/>
          <w:b/>
          <w:szCs w:val="24"/>
          <w:u w:val="single"/>
        </w:rPr>
        <w:t>я запрещаю.</w:t>
      </w:r>
      <w:r w:rsidRPr="00C42BE6">
        <w:rPr>
          <w:rFonts w:ascii="Times New Roman" w:hAnsi="Times New Roman"/>
          <w:b/>
          <w:szCs w:val="24"/>
        </w:rPr>
        <w:t xml:space="preserve"> </w:t>
      </w:r>
      <w:r w:rsidRPr="00C42BE6">
        <w:rPr>
          <w:rFonts w:ascii="Times New Roman" w:hAnsi="Times New Roman"/>
          <w:szCs w:val="24"/>
        </w:rPr>
        <w:t xml:space="preserve">Она может быть возможна только с моего особого письменного согласия </w:t>
      </w:r>
      <w:r w:rsidRPr="00C42BE6">
        <w:rPr>
          <w:rFonts w:ascii="Times New Roman" w:hAnsi="Times New Roman"/>
          <w:b/>
          <w:szCs w:val="24"/>
          <w:u w:val="single"/>
        </w:rPr>
        <w:t xml:space="preserve">в каждом отдельном случае. </w:t>
      </w:r>
    </w:p>
    <w:p w:rsidR="00213D83" w:rsidRDefault="00213D83" w:rsidP="00213D83">
      <w:pPr>
        <w:spacing w:after="0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Данное Согласие действует до достижения целей обработки персональных данных в МБОУ ДО «ДДТ Рудничного района г. Кемерово» Данное Согласие может быть отозвано в любой момент по моему  письменному заявлению. </w:t>
      </w:r>
    </w:p>
    <w:p w:rsidR="00213D83" w:rsidRPr="00C42BE6" w:rsidRDefault="00213D83" w:rsidP="00213D83">
      <w:pPr>
        <w:spacing w:after="0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13D83" w:rsidRPr="00C42BE6" w:rsidRDefault="00213D83" w:rsidP="00213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Дата: _______.______.________ </w:t>
      </w:r>
      <w:proofErr w:type="gramStart"/>
      <w:r w:rsidRPr="00C42BE6">
        <w:rPr>
          <w:rFonts w:ascii="Times New Roman" w:hAnsi="Times New Roman"/>
          <w:szCs w:val="24"/>
        </w:rPr>
        <w:t>г</w:t>
      </w:r>
      <w:proofErr w:type="gramEnd"/>
      <w:r w:rsidRPr="00C42BE6">
        <w:rPr>
          <w:rFonts w:ascii="Times New Roman" w:hAnsi="Times New Roman"/>
          <w:szCs w:val="24"/>
        </w:rPr>
        <w:t>.</w:t>
      </w:r>
    </w:p>
    <w:p w:rsidR="00213D83" w:rsidRPr="00C42BE6" w:rsidRDefault="00213D83" w:rsidP="00213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Подпись</w:t>
      </w:r>
      <w:proofErr w:type="gramStart"/>
      <w:r w:rsidRPr="00C42BE6">
        <w:rPr>
          <w:rFonts w:ascii="Times New Roman" w:hAnsi="Times New Roman"/>
          <w:szCs w:val="24"/>
        </w:rPr>
        <w:t>: ________________________ (______________________)</w:t>
      </w:r>
      <w:proofErr w:type="gramEnd"/>
    </w:p>
    <w:p w:rsidR="00213D83" w:rsidRPr="002C7123" w:rsidRDefault="00213D83" w:rsidP="00213D8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F8220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№3</w:t>
      </w:r>
    </w:p>
    <w:p w:rsidR="00213D83" w:rsidRPr="00F8220C" w:rsidRDefault="00213D83" w:rsidP="00213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0C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оплаты организационного взноса</w:t>
      </w:r>
    </w:p>
    <w:p w:rsidR="00213D83" w:rsidRDefault="00700DB3" w:rsidP="00213D83">
      <w:pPr>
        <w:spacing w:after="0"/>
        <w:jc w:val="both"/>
        <w:rPr>
          <w:rFonts w:ascii="Times New Roman" w:hAnsi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599D86" wp14:editId="54FCF9D7">
            <wp:simplePos x="0" y="0"/>
            <wp:positionH relativeFrom="margin">
              <wp:posOffset>-594360</wp:posOffset>
            </wp:positionH>
            <wp:positionV relativeFrom="margin">
              <wp:posOffset>807085</wp:posOffset>
            </wp:positionV>
            <wp:extent cx="6662420" cy="476631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0641" r="17276" b="7615"/>
                    <a:stretch/>
                  </pic:blipFill>
                  <pic:spPr bwMode="auto">
                    <a:xfrm>
                      <a:off x="0" y="0"/>
                      <a:ext cx="6662420" cy="476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D83" w:rsidRPr="00C42BE6" w:rsidRDefault="00213D83" w:rsidP="00213D83">
      <w:pPr>
        <w:spacing w:after="0"/>
        <w:jc w:val="both"/>
        <w:rPr>
          <w:rFonts w:ascii="Times New Roman" w:hAnsi="Times New Roman"/>
          <w:szCs w:val="24"/>
        </w:rPr>
      </w:pPr>
    </w:p>
    <w:p w:rsidR="00213D83" w:rsidRPr="007A5241" w:rsidRDefault="00213D83" w:rsidP="00213D83">
      <w:pPr>
        <w:rPr>
          <w:rFonts w:ascii="Times New Roman" w:hAnsi="Times New Roman" w:cs="Times New Roman"/>
          <w:sz w:val="36"/>
        </w:rPr>
      </w:pPr>
    </w:p>
    <w:p w:rsidR="00213D83" w:rsidRPr="007A5241" w:rsidRDefault="00213D83" w:rsidP="00213D83">
      <w:pPr>
        <w:rPr>
          <w:rFonts w:ascii="Times New Roman" w:hAnsi="Times New Roman" w:cs="Times New Roman"/>
          <w:sz w:val="36"/>
        </w:rPr>
      </w:pPr>
    </w:p>
    <w:p w:rsidR="00213D83" w:rsidRDefault="00213D83" w:rsidP="00FB3A62">
      <w:pPr>
        <w:rPr>
          <w:rFonts w:ascii="Times New Roman" w:hAnsi="Times New Roman" w:cs="Times New Roman"/>
          <w:szCs w:val="28"/>
        </w:rPr>
      </w:pPr>
    </w:p>
    <w:p w:rsidR="00213D83" w:rsidRPr="00213D83" w:rsidRDefault="00213D83" w:rsidP="00FB3A62">
      <w:pPr>
        <w:rPr>
          <w:rFonts w:ascii="Times New Roman" w:hAnsi="Times New Roman" w:cs="Times New Roman"/>
          <w:sz w:val="20"/>
          <w:szCs w:val="28"/>
        </w:rPr>
      </w:pPr>
    </w:p>
    <w:sectPr w:rsidR="00213D83" w:rsidRPr="0021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16" w:rsidRDefault="00821E16" w:rsidP="00213D83">
      <w:pPr>
        <w:spacing w:after="0" w:line="240" w:lineRule="auto"/>
      </w:pPr>
      <w:r>
        <w:separator/>
      </w:r>
    </w:p>
  </w:endnote>
  <w:endnote w:type="continuationSeparator" w:id="0">
    <w:p w:rsidR="00821E16" w:rsidRDefault="00821E16" w:rsidP="0021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16" w:rsidRDefault="00821E16" w:rsidP="00213D83">
      <w:pPr>
        <w:spacing w:after="0" w:line="240" w:lineRule="auto"/>
      </w:pPr>
      <w:r>
        <w:separator/>
      </w:r>
    </w:p>
  </w:footnote>
  <w:footnote w:type="continuationSeparator" w:id="0">
    <w:p w:rsidR="00821E16" w:rsidRDefault="00821E16" w:rsidP="00213D83">
      <w:pPr>
        <w:spacing w:after="0" w:line="240" w:lineRule="auto"/>
      </w:pPr>
      <w:r>
        <w:continuationSeparator/>
      </w:r>
    </w:p>
  </w:footnote>
  <w:footnote w:id="1">
    <w:p w:rsidR="00213D83" w:rsidRDefault="00213D83" w:rsidP="00213D83">
      <w:pPr>
        <w:pStyle w:val="a4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213D83" w:rsidRDefault="00213D83" w:rsidP="00213D8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C"/>
    <w:rsid w:val="000F54E6"/>
    <w:rsid w:val="00156019"/>
    <w:rsid w:val="001B7CB7"/>
    <w:rsid w:val="00213D83"/>
    <w:rsid w:val="002D6ACD"/>
    <w:rsid w:val="003028E9"/>
    <w:rsid w:val="00336D77"/>
    <w:rsid w:val="004035B8"/>
    <w:rsid w:val="00403AE7"/>
    <w:rsid w:val="00491D78"/>
    <w:rsid w:val="0061451F"/>
    <w:rsid w:val="00700DB3"/>
    <w:rsid w:val="008000FD"/>
    <w:rsid w:val="00821E16"/>
    <w:rsid w:val="00954BF6"/>
    <w:rsid w:val="009A7D5B"/>
    <w:rsid w:val="00B33ACC"/>
    <w:rsid w:val="00B81D3D"/>
    <w:rsid w:val="00CB231F"/>
    <w:rsid w:val="00D437D2"/>
    <w:rsid w:val="00DD58CD"/>
    <w:rsid w:val="00FB3A62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F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13D8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3D83"/>
    <w:rPr>
      <w:rFonts w:eastAsiaTheme="minorEastAsi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13D8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213D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213D8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F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13D8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3D83"/>
    <w:rPr>
      <w:rFonts w:eastAsiaTheme="minorEastAsi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13D8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213D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213D8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ou.dod.ddt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279B-6B5F-4FF6-80ED-F5DB9F02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Лариса Александровна Гурская</cp:lastModifiedBy>
  <cp:revision>8</cp:revision>
  <dcterms:created xsi:type="dcterms:W3CDTF">2019-11-10T11:38:00Z</dcterms:created>
  <dcterms:modified xsi:type="dcterms:W3CDTF">2020-01-14T03:54:00Z</dcterms:modified>
</cp:coreProperties>
</file>