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66" w:rsidRPr="00335F9E" w:rsidRDefault="00CE2A66" w:rsidP="00CE2A66">
      <w:pPr>
        <w:spacing w:after="0" w:line="240" w:lineRule="auto"/>
        <w:ind w:left="-284" w:right="-144"/>
        <w:jc w:val="center"/>
        <w:rPr>
          <w:rFonts w:ascii="Times New Roman" w:eastAsia="Times New Roman" w:hAnsi="Times New Roman" w:cs="Times New Roman"/>
          <w:bCs/>
          <w:sz w:val="28"/>
          <w:szCs w:val="24"/>
          <w:lang w:eastAsia="ru-RU"/>
        </w:rPr>
      </w:pPr>
      <w:r w:rsidRPr="00335F9E">
        <w:rPr>
          <w:rFonts w:ascii="Times New Roman" w:eastAsia="Times New Roman" w:hAnsi="Times New Roman" w:cs="Times New Roman"/>
          <w:bCs/>
          <w:sz w:val="28"/>
          <w:szCs w:val="24"/>
          <w:lang w:eastAsia="ru-RU"/>
        </w:rPr>
        <w:t xml:space="preserve">Муниципальное </w:t>
      </w:r>
      <w:r>
        <w:rPr>
          <w:rFonts w:ascii="Times New Roman" w:eastAsia="Times New Roman" w:hAnsi="Times New Roman" w:cs="Times New Roman"/>
          <w:bCs/>
          <w:sz w:val="28"/>
          <w:szCs w:val="24"/>
          <w:lang w:eastAsia="ru-RU"/>
        </w:rPr>
        <w:t xml:space="preserve">бюджетное  </w:t>
      </w:r>
      <w:r w:rsidRPr="00335F9E">
        <w:rPr>
          <w:rFonts w:ascii="Times New Roman" w:eastAsia="Times New Roman" w:hAnsi="Times New Roman" w:cs="Times New Roman"/>
          <w:bCs/>
          <w:sz w:val="28"/>
          <w:szCs w:val="24"/>
          <w:lang w:eastAsia="ru-RU"/>
        </w:rPr>
        <w:t>общеобразовательное учреждение</w:t>
      </w:r>
    </w:p>
    <w:p w:rsidR="00CE2A66" w:rsidRPr="00335F9E" w:rsidRDefault="00CE2A66" w:rsidP="00CE2A66">
      <w:pPr>
        <w:spacing w:after="0" w:line="240" w:lineRule="auto"/>
        <w:ind w:left="-142" w:right="-144"/>
        <w:jc w:val="center"/>
        <w:rPr>
          <w:rFonts w:ascii="Times New Roman" w:eastAsia="Times New Roman" w:hAnsi="Times New Roman" w:cs="Times New Roman"/>
          <w:bCs/>
          <w:sz w:val="28"/>
          <w:szCs w:val="24"/>
          <w:lang w:eastAsia="ru-RU"/>
        </w:rPr>
      </w:pPr>
      <w:r w:rsidRPr="00335F9E">
        <w:rPr>
          <w:rFonts w:ascii="Times New Roman" w:eastAsia="Times New Roman" w:hAnsi="Times New Roman" w:cs="Times New Roman"/>
          <w:bCs/>
          <w:sz w:val="28"/>
          <w:szCs w:val="24"/>
          <w:lang w:eastAsia="ru-RU"/>
        </w:rPr>
        <w:t>«Средняя общеобразовательная школа №24»</w:t>
      </w:r>
    </w:p>
    <w:p w:rsidR="00CE2A66" w:rsidRPr="00335F9E" w:rsidRDefault="00CE2A66" w:rsidP="00CE2A66">
      <w:pPr>
        <w:spacing w:after="0" w:line="240" w:lineRule="auto"/>
        <w:ind w:left="-142" w:right="-144"/>
        <w:jc w:val="both"/>
        <w:rPr>
          <w:rFonts w:ascii="Times New Roman" w:eastAsia="Times New Roman" w:hAnsi="Times New Roman" w:cs="Times New Roman"/>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Cs/>
          <w:sz w:val="28"/>
          <w:szCs w:val="24"/>
          <w:lang w:eastAsia="ru-RU"/>
        </w:rPr>
      </w:pPr>
    </w:p>
    <w:tbl>
      <w:tblPr>
        <w:tblW w:w="0" w:type="auto"/>
        <w:tblLook w:val="04A0" w:firstRow="1" w:lastRow="0" w:firstColumn="1" w:lastColumn="0" w:noHBand="0" w:noVBand="1"/>
      </w:tblPr>
      <w:tblGrid>
        <w:gridCol w:w="4700"/>
        <w:gridCol w:w="4871"/>
      </w:tblGrid>
      <w:tr w:rsidR="00CE2A66" w:rsidRPr="00335F9E" w:rsidTr="00A23D3E">
        <w:tc>
          <w:tcPr>
            <w:tcW w:w="4700" w:type="dxa"/>
            <w:hideMark/>
          </w:tcPr>
          <w:p w:rsidR="00CE2A66" w:rsidRPr="00335F9E" w:rsidRDefault="00CE2A66" w:rsidP="00A23D3E">
            <w:pPr>
              <w:spacing w:after="0" w:line="240" w:lineRule="auto"/>
              <w:ind w:left="-142" w:right="-144"/>
              <w:jc w:val="both"/>
              <w:rPr>
                <w:rFonts w:ascii="Times New Roman" w:eastAsia="Times New Roman" w:hAnsi="Times New Roman" w:cs="Times New Roman"/>
                <w:bCs/>
                <w:sz w:val="24"/>
                <w:szCs w:val="24"/>
                <w:lang w:eastAsia="ru-RU"/>
              </w:rPr>
            </w:pPr>
            <w:r w:rsidRPr="00335F9E">
              <w:rPr>
                <w:rFonts w:ascii="Times New Roman" w:eastAsia="Times New Roman" w:hAnsi="Times New Roman" w:cs="Times New Roman"/>
                <w:bCs/>
                <w:sz w:val="24"/>
                <w:szCs w:val="24"/>
                <w:lang w:eastAsia="ru-RU"/>
              </w:rPr>
              <w:t>СОГЛАСОВАНО</w:t>
            </w:r>
          </w:p>
          <w:p w:rsidR="00CE2A66" w:rsidRPr="00335F9E" w:rsidRDefault="00CE2A66" w:rsidP="00A23D3E">
            <w:pPr>
              <w:spacing w:after="0" w:line="240" w:lineRule="auto"/>
              <w:ind w:left="-142" w:right="-144"/>
              <w:jc w:val="both"/>
              <w:rPr>
                <w:rFonts w:ascii="Times New Roman" w:eastAsia="Times New Roman" w:hAnsi="Times New Roman" w:cs="Times New Roman"/>
                <w:bCs/>
                <w:sz w:val="24"/>
                <w:szCs w:val="24"/>
                <w:lang w:eastAsia="ru-RU"/>
              </w:rPr>
            </w:pPr>
            <w:r w:rsidRPr="00335F9E">
              <w:rPr>
                <w:rFonts w:ascii="Times New Roman" w:eastAsia="Times New Roman" w:hAnsi="Times New Roman" w:cs="Times New Roman"/>
                <w:bCs/>
                <w:sz w:val="24"/>
                <w:szCs w:val="24"/>
                <w:lang w:eastAsia="ru-RU"/>
              </w:rPr>
              <w:t>Совет Учреждения</w:t>
            </w:r>
          </w:p>
          <w:p w:rsidR="00CE2A66" w:rsidRPr="00335F9E" w:rsidRDefault="00CE2A66" w:rsidP="00A23D3E">
            <w:pPr>
              <w:spacing w:after="0" w:line="240" w:lineRule="auto"/>
              <w:ind w:left="-142" w:right="-144"/>
              <w:jc w:val="both"/>
              <w:rPr>
                <w:rFonts w:ascii="Times New Roman" w:eastAsia="Times New Roman" w:hAnsi="Times New Roman" w:cs="Times New Roman"/>
                <w:bCs/>
                <w:sz w:val="24"/>
                <w:szCs w:val="24"/>
                <w:lang w:eastAsia="ru-RU"/>
              </w:rPr>
            </w:pPr>
            <w:r w:rsidRPr="00335F9E">
              <w:rPr>
                <w:rFonts w:ascii="Times New Roman" w:eastAsia="Times New Roman" w:hAnsi="Times New Roman" w:cs="Times New Roman"/>
                <w:bCs/>
                <w:sz w:val="24"/>
                <w:szCs w:val="24"/>
                <w:lang w:eastAsia="ru-RU"/>
              </w:rPr>
              <w:t xml:space="preserve">Председатель:__________ </w:t>
            </w:r>
            <w:proofErr w:type="spellStart"/>
            <w:r w:rsidRPr="00335F9E">
              <w:rPr>
                <w:rFonts w:ascii="Times New Roman" w:eastAsia="Times New Roman" w:hAnsi="Times New Roman" w:cs="Times New Roman"/>
                <w:bCs/>
                <w:sz w:val="24"/>
                <w:szCs w:val="24"/>
                <w:lang w:eastAsia="ru-RU"/>
              </w:rPr>
              <w:t>Е.С.Клычкова</w:t>
            </w:r>
            <w:proofErr w:type="spellEnd"/>
          </w:p>
          <w:p w:rsidR="00CE2A66" w:rsidRPr="00335F9E" w:rsidRDefault="00CE2A66" w:rsidP="00A23D3E">
            <w:pPr>
              <w:spacing w:after="0" w:line="240" w:lineRule="auto"/>
              <w:ind w:left="-142" w:right="-144"/>
              <w:jc w:val="both"/>
              <w:rPr>
                <w:rFonts w:ascii="Times New Roman" w:eastAsia="Times New Roman" w:hAnsi="Times New Roman" w:cs="Times New Roman"/>
                <w:bCs/>
                <w:sz w:val="24"/>
                <w:szCs w:val="24"/>
                <w:lang w:eastAsia="ru-RU"/>
              </w:rPr>
            </w:pPr>
            <w:r w:rsidRPr="00335F9E">
              <w:rPr>
                <w:rFonts w:ascii="Times New Roman" w:eastAsia="Times New Roman" w:hAnsi="Times New Roman" w:cs="Times New Roman"/>
                <w:bCs/>
                <w:sz w:val="24"/>
                <w:szCs w:val="24"/>
                <w:lang w:eastAsia="ru-RU"/>
              </w:rPr>
              <w:t>«____»___________20</w:t>
            </w:r>
            <w:r w:rsidRPr="00335F9E">
              <w:rPr>
                <w:rFonts w:ascii="Times New Roman" w:eastAsia="Times New Roman" w:hAnsi="Times New Roman" w:cs="Times New Roman"/>
                <w:bCs/>
                <w:sz w:val="24"/>
                <w:szCs w:val="24"/>
                <w:lang w:val="en-US" w:eastAsia="ru-RU"/>
              </w:rPr>
              <w:t>1</w:t>
            </w:r>
            <w:r w:rsidR="00C956C0">
              <w:rPr>
                <w:rFonts w:ascii="Times New Roman" w:eastAsia="Times New Roman" w:hAnsi="Times New Roman" w:cs="Times New Roman"/>
                <w:bCs/>
                <w:sz w:val="24"/>
                <w:szCs w:val="24"/>
                <w:lang w:eastAsia="ru-RU"/>
              </w:rPr>
              <w:t>5</w:t>
            </w:r>
            <w:r w:rsidRPr="00335F9E">
              <w:rPr>
                <w:rFonts w:ascii="Times New Roman" w:eastAsia="Times New Roman" w:hAnsi="Times New Roman" w:cs="Times New Roman"/>
                <w:bCs/>
                <w:sz w:val="24"/>
                <w:szCs w:val="24"/>
                <w:lang w:eastAsia="ru-RU"/>
              </w:rPr>
              <w:t>г</w:t>
            </w:r>
          </w:p>
        </w:tc>
        <w:tc>
          <w:tcPr>
            <w:tcW w:w="4871" w:type="dxa"/>
            <w:hideMark/>
          </w:tcPr>
          <w:p w:rsidR="00CE2A66" w:rsidRPr="00335F9E" w:rsidRDefault="00CE2A66" w:rsidP="00A23D3E">
            <w:pPr>
              <w:spacing w:after="0" w:line="240" w:lineRule="auto"/>
              <w:ind w:left="618" w:right="-144"/>
              <w:jc w:val="both"/>
              <w:rPr>
                <w:rFonts w:ascii="Times New Roman" w:eastAsia="Times New Roman" w:hAnsi="Times New Roman" w:cs="Times New Roman"/>
                <w:bCs/>
                <w:sz w:val="24"/>
                <w:szCs w:val="24"/>
                <w:lang w:eastAsia="ru-RU"/>
              </w:rPr>
            </w:pPr>
            <w:r w:rsidRPr="00335F9E">
              <w:rPr>
                <w:rFonts w:ascii="Times New Roman" w:eastAsia="Times New Roman" w:hAnsi="Times New Roman" w:cs="Times New Roman"/>
                <w:bCs/>
                <w:sz w:val="24"/>
                <w:szCs w:val="24"/>
                <w:lang w:eastAsia="ru-RU"/>
              </w:rPr>
              <w:t>УТВЕРЖДАЮ:</w:t>
            </w:r>
          </w:p>
          <w:p w:rsidR="00CE2A66" w:rsidRPr="00335F9E" w:rsidRDefault="00CE2A66" w:rsidP="00A23D3E">
            <w:pPr>
              <w:spacing w:after="0" w:line="240" w:lineRule="auto"/>
              <w:ind w:left="618" w:right="-144"/>
              <w:jc w:val="both"/>
              <w:rPr>
                <w:rFonts w:ascii="Times New Roman" w:eastAsia="Times New Roman" w:hAnsi="Times New Roman" w:cs="Times New Roman"/>
                <w:bCs/>
                <w:sz w:val="24"/>
                <w:szCs w:val="24"/>
                <w:lang w:eastAsia="ru-RU"/>
              </w:rPr>
            </w:pPr>
            <w:r w:rsidRPr="00335F9E">
              <w:rPr>
                <w:rFonts w:ascii="Times New Roman" w:eastAsia="Times New Roman" w:hAnsi="Times New Roman" w:cs="Times New Roman"/>
                <w:bCs/>
                <w:sz w:val="24"/>
                <w:szCs w:val="24"/>
                <w:lang w:eastAsia="ru-RU"/>
              </w:rPr>
              <w:t>Директор М</w:t>
            </w:r>
            <w:r w:rsidR="00F17EBA">
              <w:rPr>
                <w:rFonts w:ascii="Times New Roman" w:eastAsia="Times New Roman" w:hAnsi="Times New Roman" w:cs="Times New Roman"/>
                <w:bCs/>
                <w:sz w:val="24"/>
                <w:szCs w:val="24"/>
                <w:lang w:eastAsia="ru-RU"/>
              </w:rPr>
              <w:t>Б</w:t>
            </w:r>
            <w:r w:rsidRPr="00335F9E">
              <w:rPr>
                <w:rFonts w:ascii="Times New Roman" w:eastAsia="Times New Roman" w:hAnsi="Times New Roman" w:cs="Times New Roman"/>
                <w:bCs/>
                <w:sz w:val="24"/>
                <w:szCs w:val="24"/>
                <w:lang w:eastAsia="ru-RU"/>
              </w:rPr>
              <w:t>ОУ «Средняя</w:t>
            </w:r>
          </w:p>
          <w:p w:rsidR="00CE2A66" w:rsidRPr="00335F9E" w:rsidRDefault="00CE2A66" w:rsidP="00A23D3E">
            <w:pPr>
              <w:spacing w:after="0" w:line="240" w:lineRule="auto"/>
              <w:ind w:left="618" w:right="-144"/>
              <w:jc w:val="both"/>
              <w:rPr>
                <w:rFonts w:ascii="Times New Roman" w:eastAsia="Times New Roman" w:hAnsi="Times New Roman" w:cs="Times New Roman"/>
                <w:bCs/>
                <w:sz w:val="24"/>
                <w:szCs w:val="24"/>
                <w:lang w:eastAsia="ru-RU"/>
              </w:rPr>
            </w:pPr>
            <w:r w:rsidRPr="00335F9E">
              <w:rPr>
                <w:rFonts w:ascii="Times New Roman" w:eastAsia="Times New Roman" w:hAnsi="Times New Roman" w:cs="Times New Roman"/>
                <w:bCs/>
                <w:sz w:val="24"/>
                <w:szCs w:val="24"/>
                <w:lang w:eastAsia="ru-RU"/>
              </w:rPr>
              <w:t>общеобразовательная школа №24»</w:t>
            </w:r>
          </w:p>
          <w:p w:rsidR="00CE2A66" w:rsidRPr="00335F9E" w:rsidRDefault="00CE2A66" w:rsidP="00A23D3E">
            <w:pPr>
              <w:spacing w:after="0" w:line="240" w:lineRule="auto"/>
              <w:ind w:right="-144"/>
              <w:jc w:val="both"/>
              <w:rPr>
                <w:rFonts w:ascii="Times New Roman" w:eastAsia="Times New Roman" w:hAnsi="Times New Roman" w:cs="Times New Roman"/>
                <w:bCs/>
                <w:sz w:val="24"/>
                <w:szCs w:val="24"/>
                <w:lang w:eastAsia="ru-RU"/>
              </w:rPr>
            </w:pPr>
            <w:r w:rsidRPr="00335F9E">
              <w:rPr>
                <w:rFonts w:ascii="Times New Roman" w:eastAsia="Times New Roman" w:hAnsi="Times New Roman" w:cs="Times New Roman"/>
                <w:bCs/>
                <w:sz w:val="24"/>
                <w:szCs w:val="24"/>
                <w:lang w:eastAsia="ru-RU"/>
              </w:rPr>
              <w:t xml:space="preserve">           ____________</w:t>
            </w:r>
            <w:proofErr w:type="spellStart"/>
            <w:r w:rsidRPr="00335F9E">
              <w:rPr>
                <w:rFonts w:ascii="Times New Roman" w:eastAsia="Times New Roman" w:hAnsi="Times New Roman" w:cs="Times New Roman"/>
                <w:bCs/>
                <w:sz w:val="24"/>
                <w:szCs w:val="24"/>
                <w:lang w:eastAsia="ru-RU"/>
              </w:rPr>
              <w:t>Т.А.Евтушенко</w:t>
            </w:r>
            <w:proofErr w:type="spellEnd"/>
          </w:p>
          <w:p w:rsidR="00CE2A66" w:rsidRPr="00335F9E" w:rsidRDefault="00CE2A66" w:rsidP="00A23D3E">
            <w:pPr>
              <w:spacing w:after="0" w:line="240" w:lineRule="auto"/>
              <w:ind w:left="618" w:right="-14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приказ </w:t>
            </w:r>
            <w:r w:rsidR="00A132CC">
              <w:rPr>
                <w:rFonts w:ascii="Times New Roman" w:eastAsia="Times New Roman" w:hAnsi="Times New Roman" w:cs="Times New Roman"/>
                <w:bCs/>
                <w:sz w:val="24"/>
                <w:szCs w:val="24"/>
                <w:lang w:eastAsia="ru-RU"/>
              </w:rPr>
              <w:t>№  98а</w:t>
            </w:r>
            <w:bookmarkStart w:id="0" w:name="_GoBack"/>
            <w:bookmarkEnd w:id="0"/>
            <w:r w:rsidR="00C956C0">
              <w:rPr>
                <w:rFonts w:ascii="Times New Roman" w:eastAsia="Times New Roman" w:hAnsi="Times New Roman" w:cs="Times New Roman"/>
                <w:bCs/>
                <w:sz w:val="24"/>
                <w:szCs w:val="24"/>
                <w:lang w:eastAsia="ru-RU"/>
              </w:rPr>
              <w:t xml:space="preserve">   от  27.08.2015</w:t>
            </w:r>
            <w:r w:rsidRPr="00F723C0">
              <w:rPr>
                <w:rFonts w:ascii="Times New Roman" w:eastAsia="Times New Roman" w:hAnsi="Times New Roman" w:cs="Times New Roman"/>
                <w:bCs/>
                <w:sz w:val="24"/>
                <w:szCs w:val="24"/>
                <w:lang w:eastAsia="ru-RU"/>
              </w:rPr>
              <w:t>г.</w:t>
            </w:r>
          </w:p>
        </w:tc>
      </w:tr>
    </w:tbl>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center"/>
        <w:rPr>
          <w:rFonts w:ascii="Times New Roman" w:eastAsia="Times New Roman" w:hAnsi="Times New Roman" w:cs="Times New Roman"/>
          <w:b/>
          <w:bCs/>
          <w:sz w:val="28"/>
          <w:szCs w:val="24"/>
          <w:lang w:eastAsia="ru-RU"/>
        </w:rPr>
      </w:pPr>
      <w:r w:rsidRPr="00335F9E">
        <w:rPr>
          <w:rFonts w:ascii="Times New Roman" w:eastAsia="Times New Roman" w:hAnsi="Times New Roman" w:cs="Times New Roman"/>
          <w:b/>
          <w:bCs/>
          <w:sz w:val="28"/>
          <w:szCs w:val="24"/>
          <w:lang w:eastAsia="ru-RU"/>
        </w:rPr>
        <w:t>ПОЛОЖЕНИЕ ОБ ОПЛАТЕ ТРУДА РАБОТНИКОВ</w:t>
      </w:r>
    </w:p>
    <w:p w:rsidR="00CE2A66" w:rsidRPr="00335F9E" w:rsidRDefault="00CE2A66" w:rsidP="00CE2A66">
      <w:pPr>
        <w:spacing w:after="0" w:line="240" w:lineRule="auto"/>
        <w:ind w:left="-142" w:right="-144"/>
        <w:jc w:val="center"/>
        <w:rPr>
          <w:rFonts w:ascii="Times New Roman" w:eastAsia="Times New Roman" w:hAnsi="Times New Roman" w:cs="Times New Roman"/>
          <w:b/>
          <w:bCs/>
          <w:sz w:val="28"/>
          <w:szCs w:val="24"/>
          <w:lang w:eastAsia="ru-RU"/>
        </w:rPr>
      </w:pPr>
      <w:r w:rsidRPr="00335F9E">
        <w:rPr>
          <w:rFonts w:ascii="Times New Roman" w:eastAsia="Times New Roman" w:hAnsi="Times New Roman" w:cs="Times New Roman"/>
          <w:b/>
          <w:bCs/>
          <w:sz w:val="28"/>
          <w:szCs w:val="24"/>
          <w:lang w:eastAsia="ru-RU"/>
        </w:rPr>
        <w:t xml:space="preserve">МУНИЦИПАЛЬНОГО </w:t>
      </w:r>
      <w:r>
        <w:rPr>
          <w:rFonts w:ascii="Times New Roman" w:eastAsia="Times New Roman" w:hAnsi="Times New Roman" w:cs="Times New Roman"/>
          <w:b/>
          <w:bCs/>
          <w:sz w:val="28"/>
          <w:szCs w:val="24"/>
          <w:lang w:eastAsia="ru-RU"/>
        </w:rPr>
        <w:t xml:space="preserve">БЮДЖЕТНОГО </w:t>
      </w:r>
      <w:r w:rsidRPr="00335F9E">
        <w:rPr>
          <w:rFonts w:ascii="Times New Roman" w:eastAsia="Times New Roman" w:hAnsi="Times New Roman" w:cs="Times New Roman"/>
          <w:b/>
          <w:bCs/>
          <w:sz w:val="28"/>
          <w:szCs w:val="24"/>
          <w:lang w:eastAsia="ru-RU"/>
        </w:rPr>
        <w:t>ОБЩЕОБРАЗОВАТЕЛЬНОГО</w:t>
      </w:r>
    </w:p>
    <w:p w:rsidR="00CE2A66" w:rsidRPr="00335F9E" w:rsidRDefault="00CE2A66" w:rsidP="00CE2A66">
      <w:pPr>
        <w:spacing w:after="0" w:line="240" w:lineRule="auto"/>
        <w:ind w:left="-142" w:right="-144"/>
        <w:jc w:val="center"/>
        <w:rPr>
          <w:rFonts w:ascii="Times New Roman" w:eastAsia="Times New Roman" w:hAnsi="Times New Roman" w:cs="Times New Roman"/>
          <w:b/>
          <w:bCs/>
          <w:sz w:val="28"/>
          <w:szCs w:val="24"/>
          <w:lang w:eastAsia="ru-RU"/>
        </w:rPr>
      </w:pPr>
      <w:r w:rsidRPr="00335F9E">
        <w:rPr>
          <w:rFonts w:ascii="Times New Roman" w:eastAsia="Times New Roman" w:hAnsi="Times New Roman" w:cs="Times New Roman"/>
          <w:b/>
          <w:bCs/>
          <w:sz w:val="28"/>
          <w:szCs w:val="24"/>
          <w:lang w:eastAsia="ru-RU"/>
        </w:rPr>
        <w:t>УЧРЕЖДЕНИЯ</w:t>
      </w:r>
    </w:p>
    <w:p w:rsidR="00CE2A66" w:rsidRPr="00335F9E" w:rsidRDefault="00CE2A66" w:rsidP="00CE2A66">
      <w:pPr>
        <w:spacing w:after="0" w:line="240" w:lineRule="auto"/>
        <w:ind w:left="-142" w:right="-144"/>
        <w:jc w:val="center"/>
        <w:rPr>
          <w:rFonts w:ascii="Times New Roman" w:eastAsia="Times New Roman" w:hAnsi="Times New Roman" w:cs="Times New Roman"/>
          <w:b/>
          <w:bCs/>
          <w:sz w:val="28"/>
          <w:szCs w:val="24"/>
          <w:lang w:eastAsia="ru-RU"/>
        </w:rPr>
      </w:pPr>
      <w:r w:rsidRPr="00335F9E">
        <w:rPr>
          <w:rFonts w:ascii="Times New Roman" w:eastAsia="Times New Roman" w:hAnsi="Times New Roman" w:cs="Times New Roman"/>
          <w:b/>
          <w:bCs/>
          <w:sz w:val="28"/>
          <w:szCs w:val="24"/>
          <w:lang w:eastAsia="ru-RU"/>
        </w:rPr>
        <w:t>«Средняя общеобразовательная школа №24»»</w:t>
      </w: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right="-144"/>
        <w:jc w:val="both"/>
        <w:rPr>
          <w:rFonts w:ascii="Times New Roman" w:eastAsia="Times New Roman" w:hAnsi="Times New Roman" w:cs="Times New Roman"/>
          <w:b/>
          <w:bCs/>
          <w:sz w:val="28"/>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8"/>
          <w:szCs w:val="24"/>
          <w:lang w:eastAsia="ru-RU"/>
        </w:rPr>
      </w:pPr>
    </w:p>
    <w:tbl>
      <w:tblPr>
        <w:tblW w:w="0" w:type="auto"/>
        <w:tblInd w:w="108" w:type="dxa"/>
        <w:tblLook w:val="04A0" w:firstRow="1" w:lastRow="0" w:firstColumn="1" w:lastColumn="0" w:noHBand="0" w:noVBand="1"/>
      </w:tblPr>
      <w:tblGrid>
        <w:gridCol w:w="4904"/>
        <w:gridCol w:w="4700"/>
      </w:tblGrid>
      <w:tr w:rsidR="00CE2A66" w:rsidRPr="00335F9E" w:rsidTr="00A23D3E">
        <w:tc>
          <w:tcPr>
            <w:tcW w:w="4982" w:type="dxa"/>
            <w:hideMark/>
          </w:tcPr>
          <w:p w:rsidR="00CE2A66" w:rsidRPr="00F723C0" w:rsidRDefault="00CE2A66" w:rsidP="00A23D3E">
            <w:pPr>
              <w:spacing w:after="0" w:line="240" w:lineRule="auto"/>
              <w:ind w:left="-142" w:right="-144"/>
              <w:jc w:val="both"/>
              <w:rPr>
                <w:rFonts w:ascii="Times New Roman" w:eastAsia="Times New Roman" w:hAnsi="Times New Roman" w:cs="Times New Roman"/>
                <w:b/>
                <w:bCs/>
                <w:sz w:val="24"/>
                <w:szCs w:val="24"/>
                <w:lang w:eastAsia="ru-RU"/>
              </w:rPr>
            </w:pPr>
            <w:r w:rsidRPr="00F723C0">
              <w:rPr>
                <w:rFonts w:ascii="Times New Roman" w:eastAsia="Times New Roman" w:hAnsi="Times New Roman" w:cs="Times New Roman"/>
                <w:bCs/>
                <w:sz w:val="24"/>
                <w:szCs w:val="24"/>
                <w:lang w:eastAsia="ru-RU"/>
              </w:rPr>
              <w:t>Согласовано:</w:t>
            </w:r>
          </w:p>
          <w:p w:rsidR="00CE2A66" w:rsidRPr="00F723C0" w:rsidRDefault="00CE2A66" w:rsidP="00A23D3E">
            <w:pPr>
              <w:spacing w:after="0" w:line="240" w:lineRule="auto"/>
              <w:ind w:left="-142" w:right="-144"/>
              <w:jc w:val="both"/>
              <w:rPr>
                <w:rFonts w:ascii="Times New Roman" w:eastAsia="Times New Roman" w:hAnsi="Times New Roman" w:cs="Times New Roman"/>
                <w:bCs/>
                <w:sz w:val="24"/>
                <w:szCs w:val="24"/>
                <w:lang w:eastAsia="ru-RU"/>
              </w:rPr>
            </w:pPr>
            <w:r w:rsidRPr="00F723C0">
              <w:rPr>
                <w:rFonts w:ascii="Times New Roman" w:eastAsia="Times New Roman" w:hAnsi="Times New Roman" w:cs="Times New Roman"/>
                <w:bCs/>
                <w:sz w:val="24"/>
                <w:szCs w:val="24"/>
                <w:lang w:eastAsia="ru-RU"/>
              </w:rPr>
              <w:t xml:space="preserve">Председатель </w:t>
            </w:r>
          </w:p>
          <w:p w:rsidR="00CE2A66" w:rsidRPr="00F723C0" w:rsidRDefault="00CE2A66" w:rsidP="00A23D3E">
            <w:pPr>
              <w:spacing w:after="0" w:line="240" w:lineRule="auto"/>
              <w:ind w:left="-142" w:right="-144"/>
              <w:jc w:val="both"/>
              <w:rPr>
                <w:rFonts w:ascii="Times New Roman" w:eastAsia="Times New Roman" w:hAnsi="Times New Roman" w:cs="Times New Roman"/>
                <w:bCs/>
                <w:sz w:val="24"/>
                <w:szCs w:val="24"/>
                <w:lang w:eastAsia="ru-RU"/>
              </w:rPr>
            </w:pPr>
            <w:r w:rsidRPr="00F723C0">
              <w:rPr>
                <w:rFonts w:ascii="Times New Roman" w:eastAsia="Times New Roman" w:hAnsi="Times New Roman" w:cs="Times New Roman"/>
                <w:bCs/>
                <w:sz w:val="24"/>
                <w:szCs w:val="24"/>
                <w:lang w:eastAsia="ru-RU"/>
              </w:rPr>
              <w:t>профсоюзной организации</w:t>
            </w:r>
          </w:p>
          <w:p w:rsidR="00CE2A66" w:rsidRPr="00F723C0" w:rsidRDefault="00CE2A66" w:rsidP="00A23D3E">
            <w:pPr>
              <w:spacing w:after="0" w:line="240" w:lineRule="auto"/>
              <w:ind w:left="-142" w:right="-144"/>
              <w:jc w:val="both"/>
              <w:rPr>
                <w:rFonts w:ascii="Times New Roman" w:eastAsia="Times New Roman" w:hAnsi="Times New Roman" w:cs="Times New Roman"/>
                <w:bCs/>
                <w:sz w:val="24"/>
                <w:szCs w:val="24"/>
                <w:lang w:eastAsia="ru-RU"/>
              </w:rPr>
            </w:pPr>
            <w:r w:rsidRPr="00F723C0">
              <w:rPr>
                <w:rFonts w:ascii="Times New Roman" w:eastAsia="Times New Roman" w:hAnsi="Times New Roman" w:cs="Times New Roman"/>
                <w:bCs/>
                <w:sz w:val="24"/>
                <w:szCs w:val="24"/>
                <w:lang w:eastAsia="ru-RU"/>
              </w:rPr>
              <w:t>___________</w:t>
            </w:r>
            <w:r>
              <w:rPr>
                <w:rFonts w:ascii="Times New Roman" w:eastAsia="Times New Roman" w:hAnsi="Times New Roman" w:cs="Times New Roman"/>
                <w:bCs/>
                <w:sz w:val="24"/>
                <w:szCs w:val="24"/>
                <w:lang w:eastAsia="ru-RU"/>
              </w:rPr>
              <w:t xml:space="preserve"> </w:t>
            </w:r>
            <w:proofErr w:type="spellStart"/>
            <w:r w:rsidR="00C956C0">
              <w:rPr>
                <w:rFonts w:ascii="Times New Roman" w:eastAsia="Times New Roman" w:hAnsi="Times New Roman" w:cs="Times New Roman"/>
                <w:bCs/>
                <w:sz w:val="24"/>
                <w:szCs w:val="24"/>
                <w:lang w:eastAsia="ru-RU"/>
              </w:rPr>
              <w:t>Н.С.Куприянова</w:t>
            </w:r>
            <w:proofErr w:type="spellEnd"/>
          </w:p>
          <w:p w:rsidR="00CE2A66" w:rsidRPr="00F723C0" w:rsidRDefault="00C956C0" w:rsidP="00A23D3E">
            <w:pPr>
              <w:spacing w:after="0" w:line="240" w:lineRule="auto"/>
              <w:ind w:left="-142" w:right="-14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27.08.2015</w:t>
            </w:r>
            <w:r w:rsidR="00CE2A66" w:rsidRPr="00F723C0">
              <w:rPr>
                <w:rFonts w:ascii="Times New Roman" w:eastAsia="Times New Roman" w:hAnsi="Times New Roman" w:cs="Times New Roman"/>
                <w:bCs/>
                <w:sz w:val="24"/>
                <w:szCs w:val="24"/>
                <w:lang w:eastAsia="ru-RU"/>
              </w:rPr>
              <w:t>г.</w:t>
            </w:r>
          </w:p>
        </w:tc>
        <w:tc>
          <w:tcPr>
            <w:tcW w:w="4763" w:type="dxa"/>
            <w:hideMark/>
          </w:tcPr>
          <w:p w:rsidR="00CE2A66" w:rsidRPr="00F723C0" w:rsidRDefault="00CE2A66" w:rsidP="00A23D3E">
            <w:pPr>
              <w:spacing w:after="0" w:line="240" w:lineRule="auto"/>
              <w:ind w:left="754" w:right="-144"/>
              <w:jc w:val="both"/>
              <w:rPr>
                <w:rFonts w:ascii="Times New Roman" w:eastAsia="Times New Roman" w:hAnsi="Times New Roman" w:cs="Times New Roman"/>
                <w:bCs/>
                <w:sz w:val="24"/>
                <w:szCs w:val="24"/>
                <w:lang w:eastAsia="ru-RU"/>
              </w:rPr>
            </w:pPr>
            <w:r w:rsidRPr="00F723C0">
              <w:rPr>
                <w:rFonts w:ascii="Times New Roman" w:eastAsia="Times New Roman" w:hAnsi="Times New Roman" w:cs="Times New Roman"/>
                <w:bCs/>
                <w:sz w:val="24"/>
                <w:szCs w:val="24"/>
                <w:lang w:eastAsia="ru-RU"/>
              </w:rPr>
              <w:t>Принято</w:t>
            </w:r>
          </w:p>
          <w:p w:rsidR="00CE2A66" w:rsidRPr="00F723C0" w:rsidRDefault="00CE2A66" w:rsidP="00A23D3E">
            <w:pPr>
              <w:spacing w:after="0" w:line="240" w:lineRule="auto"/>
              <w:ind w:left="754" w:right="-144"/>
              <w:jc w:val="both"/>
              <w:rPr>
                <w:rFonts w:ascii="Times New Roman" w:eastAsia="Times New Roman" w:hAnsi="Times New Roman" w:cs="Times New Roman"/>
                <w:bCs/>
                <w:sz w:val="24"/>
                <w:szCs w:val="24"/>
                <w:lang w:eastAsia="ru-RU"/>
              </w:rPr>
            </w:pPr>
            <w:r w:rsidRPr="00F723C0">
              <w:rPr>
                <w:rFonts w:ascii="Times New Roman" w:eastAsia="Times New Roman" w:hAnsi="Times New Roman" w:cs="Times New Roman"/>
                <w:bCs/>
                <w:sz w:val="24"/>
                <w:szCs w:val="24"/>
                <w:lang w:eastAsia="ru-RU"/>
              </w:rPr>
              <w:t xml:space="preserve">на общем собрании </w:t>
            </w:r>
          </w:p>
          <w:p w:rsidR="00CE2A66" w:rsidRPr="00F723C0" w:rsidRDefault="00CE2A66" w:rsidP="00A23D3E">
            <w:pPr>
              <w:spacing w:after="0" w:line="240" w:lineRule="auto"/>
              <w:ind w:left="754" w:right="-144"/>
              <w:jc w:val="both"/>
              <w:rPr>
                <w:rFonts w:ascii="Times New Roman" w:eastAsia="Times New Roman" w:hAnsi="Times New Roman" w:cs="Times New Roman"/>
                <w:bCs/>
                <w:sz w:val="24"/>
                <w:szCs w:val="24"/>
                <w:lang w:eastAsia="ru-RU"/>
              </w:rPr>
            </w:pPr>
            <w:r w:rsidRPr="00F723C0">
              <w:rPr>
                <w:rFonts w:ascii="Times New Roman" w:eastAsia="Times New Roman" w:hAnsi="Times New Roman" w:cs="Times New Roman"/>
                <w:bCs/>
                <w:sz w:val="24"/>
                <w:szCs w:val="24"/>
                <w:lang w:eastAsia="ru-RU"/>
              </w:rPr>
              <w:t>трудового коллектива</w:t>
            </w:r>
          </w:p>
          <w:p w:rsidR="00CE2A66" w:rsidRPr="00F723C0" w:rsidRDefault="00C956C0" w:rsidP="00A23D3E">
            <w:pPr>
              <w:spacing w:after="0" w:line="240" w:lineRule="auto"/>
              <w:ind w:left="754" w:right="-14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протокол № 1 от 27.08.2015</w:t>
            </w:r>
            <w:r w:rsidR="00CE2A66" w:rsidRPr="00F723C0">
              <w:rPr>
                <w:rFonts w:ascii="Times New Roman" w:eastAsia="Times New Roman" w:hAnsi="Times New Roman" w:cs="Times New Roman"/>
                <w:bCs/>
                <w:sz w:val="24"/>
                <w:szCs w:val="24"/>
                <w:lang w:eastAsia="ru-RU"/>
              </w:rPr>
              <w:t xml:space="preserve">г. </w:t>
            </w:r>
          </w:p>
        </w:tc>
      </w:tr>
    </w:tbl>
    <w:p w:rsidR="00CE2A66" w:rsidRPr="00335F9E" w:rsidRDefault="00CE2A66" w:rsidP="00CE2A66">
      <w:pPr>
        <w:spacing w:after="0" w:line="240" w:lineRule="auto"/>
        <w:ind w:left="-142" w:right="-144"/>
        <w:jc w:val="both"/>
        <w:rPr>
          <w:rFonts w:ascii="Times New Roman" w:eastAsia="Times New Roman" w:hAnsi="Times New Roman" w:cs="Times New Roman"/>
          <w:b/>
          <w:bCs/>
          <w:sz w:val="24"/>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4"/>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4"/>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4"/>
          <w:szCs w:val="24"/>
          <w:lang w:eastAsia="ru-RU"/>
        </w:rPr>
      </w:pPr>
    </w:p>
    <w:p w:rsidR="00CE2A66" w:rsidRPr="00335F9E" w:rsidRDefault="00CE2A66" w:rsidP="00CE2A66">
      <w:pPr>
        <w:spacing w:after="0" w:line="240" w:lineRule="auto"/>
        <w:ind w:left="-142" w:right="-144"/>
        <w:jc w:val="both"/>
        <w:rPr>
          <w:rFonts w:ascii="Times New Roman" w:eastAsia="Times New Roman" w:hAnsi="Times New Roman" w:cs="Times New Roman"/>
          <w:b/>
          <w:bCs/>
          <w:sz w:val="24"/>
          <w:szCs w:val="24"/>
          <w:lang w:eastAsia="ru-RU"/>
        </w:rPr>
      </w:pPr>
    </w:p>
    <w:p w:rsidR="00CE2A66" w:rsidRPr="006F274D" w:rsidRDefault="00CE2A66" w:rsidP="00CE2A66">
      <w:pPr>
        <w:spacing w:after="0" w:line="240" w:lineRule="auto"/>
        <w:ind w:left="-142" w:right="-144"/>
        <w:jc w:val="both"/>
        <w:rPr>
          <w:rFonts w:ascii="Times New Roman" w:eastAsia="Times New Roman" w:hAnsi="Times New Roman" w:cs="Times New Roman"/>
          <w:b/>
          <w:bCs/>
          <w:sz w:val="24"/>
          <w:szCs w:val="24"/>
          <w:lang w:eastAsia="ru-RU"/>
        </w:rPr>
      </w:pPr>
    </w:p>
    <w:p w:rsidR="00CE2A66" w:rsidRDefault="00C956C0" w:rsidP="00CE2A66">
      <w:pPr>
        <w:spacing w:after="0" w:line="240" w:lineRule="auto"/>
        <w:ind w:left="-142" w:right="-144"/>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Cs/>
          <w:sz w:val="24"/>
          <w:szCs w:val="24"/>
          <w:lang w:eastAsia="ru-RU"/>
        </w:rPr>
        <w:t>г. Кемерово   2015</w:t>
      </w:r>
      <w:r w:rsidR="00CE2A66">
        <w:rPr>
          <w:rFonts w:ascii="Times New Roman" w:eastAsia="Times New Roman" w:hAnsi="Times New Roman" w:cs="Times New Roman"/>
          <w:bCs/>
          <w:sz w:val="24"/>
          <w:szCs w:val="24"/>
          <w:lang w:eastAsia="ru-RU"/>
        </w:rPr>
        <w:t>г</w:t>
      </w:r>
      <w:r w:rsidR="00CE2A66">
        <w:rPr>
          <w:rFonts w:ascii="Times New Roman" w:eastAsia="Times New Roman" w:hAnsi="Times New Roman" w:cs="Times New Roman"/>
          <w:b/>
          <w:bCs/>
          <w:sz w:val="28"/>
          <w:szCs w:val="24"/>
          <w:lang w:eastAsia="ru-RU"/>
        </w:rPr>
        <w:t xml:space="preserve">  </w:t>
      </w:r>
    </w:p>
    <w:p w:rsidR="00D313FF" w:rsidRPr="00F74F8D" w:rsidRDefault="00CE2A66" w:rsidP="00F74F8D">
      <w:pPr>
        <w:spacing w:after="0" w:line="240" w:lineRule="auto"/>
        <w:ind w:left="-142" w:right="-144"/>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p>
    <w:p w:rsidR="00D313FF" w:rsidRPr="00D313FF" w:rsidRDefault="00D313FF" w:rsidP="00D313F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313FF" w:rsidRPr="00D313FF" w:rsidRDefault="00D313FF" w:rsidP="00D313FF">
      <w:pPr>
        <w:tabs>
          <w:tab w:val="left" w:pos="284"/>
        </w:tabs>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D313FF">
        <w:rPr>
          <w:rFonts w:ascii="Times New Roman" w:eastAsia="Times New Roman" w:hAnsi="Times New Roman" w:cs="Times New Roman"/>
          <w:b/>
          <w:bCs/>
          <w:sz w:val="28"/>
          <w:szCs w:val="24"/>
          <w:lang w:eastAsia="ru-RU"/>
        </w:rPr>
        <w:lastRenderedPageBreak/>
        <w:t>Раздел 1. Общие положения</w:t>
      </w:r>
    </w:p>
    <w:p w:rsidR="00D313FF" w:rsidRPr="00D313FF" w:rsidRDefault="00D313FF" w:rsidP="00D313FF">
      <w:pPr>
        <w:autoSpaceDE w:val="0"/>
        <w:autoSpaceDN w:val="0"/>
        <w:adjustRightInd w:val="0"/>
        <w:spacing w:after="0" w:line="240" w:lineRule="auto"/>
        <w:rPr>
          <w:rFonts w:ascii="Times New Roman" w:eastAsia="Times New Roman" w:hAnsi="Times New Roman" w:cs="Times New Roman"/>
          <w:bCs/>
          <w:sz w:val="28"/>
          <w:szCs w:val="24"/>
          <w:lang w:eastAsia="ru-RU"/>
        </w:rPr>
      </w:pPr>
    </w:p>
    <w:p w:rsidR="00D313FF" w:rsidRDefault="00D313FF" w:rsidP="00D313FF">
      <w:pPr>
        <w:numPr>
          <w:ilvl w:val="1"/>
          <w:numId w:val="1"/>
        </w:numPr>
        <w:spacing w:after="0" w:line="240" w:lineRule="auto"/>
        <w:ind w:left="-284" w:firstLine="567"/>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Положение об оплате труда работников (далее - Положение)</w:t>
      </w:r>
      <w:r w:rsidR="00A23D3E">
        <w:rPr>
          <w:rFonts w:ascii="Times New Roman" w:eastAsia="Times New Roman" w:hAnsi="Times New Roman" w:cs="Times New Roman"/>
          <w:sz w:val="24"/>
          <w:szCs w:val="24"/>
          <w:lang w:eastAsia="ru-RU"/>
        </w:rPr>
        <w:t xml:space="preserve"> </w:t>
      </w:r>
      <w:r w:rsidR="00A23D3E" w:rsidRPr="00A23D3E">
        <w:rPr>
          <w:rFonts w:ascii="Times New Roman" w:hAnsi="Times New Roman" w:cs="Times New Roman"/>
          <w:sz w:val="24"/>
          <w:szCs w:val="24"/>
        </w:rPr>
        <w:t>муниципального бюджетного общеобразовательного  учреждения «Средня</w:t>
      </w:r>
      <w:r w:rsidR="00A23D3E">
        <w:rPr>
          <w:rFonts w:ascii="Times New Roman" w:hAnsi="Times New Roman" w:cs="Times New Roman"/>
          <w:sz w:val="24"/>
          <w:szCs w:val="24"/>
        </w:rPr>
        <w:t>я общеобразовательная школа № 24</w:t>
      </w:r>
      <w:r w:rsidR="00A23D3E" w:rsidRPr="00A23D3E">
        <w:rPr>
          <w:rFonts w:ascii="Times New Roman" w:hAnsi="Times New Roman" w:cs="Times New Roman"/>
          <w:sz w:val="24"/>
          <w:szCs w:val="24"/>
        </w:rPr>
        <w:t xml:space="preserve">», (далее - Учреждение) </w:t>
      </w:r>
      <w:r w:rsidRPr="00D313FF">
        <w:rPr>
          <w:rFonts w:ascii="Times New Roman" w:eastAsia="Times New Roman" w:hAnsi="Times New Roman" w:cs="Times New Roman"/>
          <w:sz w:val="24"/>
          <w:szCs w:val="24"/>
          <w:lang w:eastAsia="ru-RU"/>
        </w:rPr>
        <w:t xml:space="preserve"> разработано в соответствии со статьей 144 Трудового кодекса Российской Федерации, постановлением администрации города Кемерово от 14.02.2011 № 26 «О введении новых </w:t>
      </w:r>
      <w:proofErr w:type="gramStart"/>
      <w:r w:rsidRPr="00D313FF">
        <w:rPr>
          <w:rFonts w:ascii="Times New Roman" w:eastAsia="Times New Roman" w:hAnsi="Times New Roman" w:cs="Times New Roman"/>
          <w:sz w:val="24"/>
          <w:szCs w:val="24"/>
          <w:lang w:eastAsia="ru-RU"/>
        </w:rPr>
        <w:t>систем оплаты труда работников муниципальных учреждений города Кемерово</w:t>
      </w:r>
      <w:proofErr w:type="gramEnd"/>
      <w:r w:rsidRPr="00D313FF">
        <w:rPr>
          <w:rFonts w:ascii="Times New Roman" w:eastAsia="Times New Roman" w:hAnsi="Times New Roman" w:cs="Times New Roman"/>
          <w:sz w:val="24"/>
          <w:szCs w:val="24"/>
          <w:lang w:eastAsia="ru-RU"/>
        </w:rPr>
        <w:t>».</w:t>
      </w:r>
    </w:p>
    <w:p w:rsidR="00D313FF" w:rsidRPr="00D313FF" w:rsidRDefault="00D313FF" w:rsidP="00D313FF">
      <w:pPr>
        <w:spacing w:after="0" w:line="240" w:lineRule="auto"/>
        <w:ind w:left="283"/>
        <w:jc w:val="both"/>
        <w:rPr>
          <w:rFonts w:ascii="Times New Roman" w:eastAsia="Times New Roman" w:hAnsi="Times New Roman" w:cs="Times New Roman"/>
          <w:sz w:val="24"/>
          <w:szCs w:val="24"/>
          <w:lang w:eastAsia="ru-RU"/>
        </w:rPr>
      </w:pPr>
    </w:p>
    <w:p w:rsidR="00D313FF" w:rsidRPr="00D313FF" w:rsidRDefault="00D313FF" w:rsidP="00D313FF">
      <w:pPr>
        <w:autoSpaceDE w:val="0"/>
        <w:autoSpaceDN w:val="0"/>
        <w:adjustRightInd w:val="0"/>
        <w:spacing w:after="0" w:line="240" w:lineRule="auto"/>
        <w:ind w:left="-284" w:firstLine="567"/>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1.2. Настоящее Положение разработано с учетом сохранения отраслевых особенностей, связанных с условиями  оплаты труда, применяемыми  при исчислении заработной платы работников муниципальных бюджетных учреждений, подведомственных управлению  </w:t>
      </w:r>
      <w:r w:rsidR="00A23D3E">
        <w:rPr>
          <w:rFonts w:ascii="Times New Roman" w:eastAsia="Times New Roman" w:hAnsi="Times New Roman" w:cs="Times New Roman"/>
          <w:sz w:val="24"/>
          <w:szCs w:val="24"/>
          <w:lang w:eastAsia="ru-RU"/>
        </w:rPr>
        <w:t>образования</w:t>
      </w:r>
      <w:r w:rsidRPr="00D313FF">
        <w:rPr>
          <w:rFonts w:ascii="Times New Roman" w:eastAsia="Times New Roman" w:hAnsi="Times New Roman" w:cs="Times New Roman"/>
          <w:sz w:val="24"/>
          <w:szCs w:val="24"/>
          <w:lang w:eastAsia="ru-RU"/>
        </w:rPr>
        <w:t>.</w:t>
      </w:r>
    </w:p>
    <w:p w:rsid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w:t>
      </w:r>
    </w:p>
    <w:p w:rsidR="00D313FF" w:rsidRPr="00D313FF" w:rsidRDefault="00D313FF" w:rsidP="00A23D3E">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13FF">
        <w:rPr>
          <w:rFonts w:ascii="Times New Roman" w:eastAsia="Times New Roman" w:hAnsi="Times New Roman" w:cs="Times New Roman"/>
          <w:sz w:val="24"/>
          <w:szCs w:val="24"/>
          <w:lang w:eastAsia="ru-RU"/>
        </w:rPr>
        <w:t xml:space="preserve">1.3. </w:t>
      </w:r>
      <w:proofErr w:type="gramStart"/>
      <w:r w:rsidR="00A23D3E">
        <w:rPr>
          <w:rFonts w:ascii="Times New Roman" w:eastAsia="Times New Roman" w:hAnsi="Times New Roman" w:cs="Times New Roman"/>
          <w:sz w:val="24"/>
          <w:szCs w:val="24"/>
          <w:lang w:eastAsia="ru-RU"/>
        </w:rPr>
        <w:t>Месячная з</w:t>
      </w:r>
      <w:r w:rsidRPr="00D313FF">
        <w:rPr>
          <w:rFonts w:ascii="Times New Roman" w:eastAsia="Times New Roman" w:hAnsi="Times New Roman" w:cs="Times New Roman"/>
          <w:sz w:val="24"/>
          <w:szCs w:val="24"/>
          <w:lang w:eastAsia="ru-RU"/>
        </w:rPr>
        <w:t>аработная плата работников учреждений</w:t>
      </w:r>
      <w:r w:rsidR="00A23D3E">
        <w:rPr>
          <w:rFonts w:ascii="Times New Roman" w:eastAsia="Times New Roman" w:hAnsi="Times New Roman" w:cs="Times New Roman"/>
          <w:sz w:val="24"/>
          <w:szCs w:val="24"/>
          <w:lang w:eastAsia="ru-RU"/>
        </w:rPr>
        <w:t>,</w:t>
      </w:r>
      <w:r w:rsidRPr="00D313FF">
        <w:rPr>
          <w:rFonts w:ascii="Times New Roman" w:eastAsia="Times New Roman" w:hAnsi="Times New Roman" w:cs="Times New Roman"/>
          <w:sz w:val="24"/>
          <w:szCs w:val="24"/>
          <w:lang w:eastAsia="ru-RU"/>
        </w:rPr>
        <w:t xml:space="preserve"> </w:t>
      </w:r>
      <w:r w:rsidR="00A23D3E" w:rsidRPr="00A23D3E">
        <w:rPr>
          <w:rFonts w:ascii="Times New Roman" w:eastAsia="Times New Roman" w:hAnsi="Times New Roman" w:cs="Times New Roman"/>
          <w:sz w:val="24"/>
          <w:szCs w:val="24"/>
          <w:lang w:eastAsia="ru-RU"/>
        </w:rPr>
        <w:t>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и стимулирующих выплат (премий и иных поощрительных выплат) не может быть ниже минимального размера оплаты труда, установленного в Российской Федерации (при условии отработки за этот период нормы рабочего времени и выполнившего норму труда (трудовые обязанности)).</w:t>
      </w:r>
      <w:proofErr w:type="gramEnd"/>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p>
    <w:p w:rsidR="00D313FF" w:rsidRPr="00D313FF" w:rsidRDefault="00A23D3E" w:rsidP="00D313FF">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w:t>
      </w:r>
      <w:r w:rsidR="00D313FF" w:rsidRPr="00D313FF">
        <w:rPr>
          <w:rFonts w:ascii="Times New Roman" w:eastAsia="Times New Roman" w:hAnsi="Times New Roman" w:cs="Times New Roman"/>
          <w:sz w:val="24"/>
          <w:szCs w:val="24"/>
          <w:lang w:eastAsia="ru-RU"/>
        </w:rPr>
        <w:t>. Система оплаты труда работников учреждений устанавливается с учетом:</w:t>
      </w:r>
    </w:p>
    <w:p w:rsidR="00D313FF" w:rsidRPr="00D313FF" w:rsidRDefault="00D313FF" w:rsidP="00D313FF">
      <w:pPr>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порядка исчисления заработной платы и установления   окладов  (должностных окладов), ставок заработной платы;</w:t>
      </w:r>
    </w:p>
    <w:p w:rsidR="00D313FF" w:rsidRPr="00D313FF" w:rsidRDefault="00D313FF" w:rsidP="00D313FF">
      <w:pPr>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порядка расчета тарифной части заработной платы педагогических работников,  непосредственно осуществляющих учебный процесс;</w:t>
      </w:r>
    </w:p>
    <w:p w:rsidR="00D313FF" w:rsidRPr="00D313FF" w:rsidRDefault="00D313FF" w:rsidP="00D313FF">
      <w:pPr>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порядка и условий почасовой оплаты труда;</w:t>
      </w:r>
    </w:p>
    <w:p w:rsidR="00D313FF" w:rsidRPr="00D313FF" w:rsidRDefault="00D313FF" w:rsidP="00D313FF">
      <w:pPr>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нормы рабочего времени, нормы учебной нагрузки за ставку заработной платы, порядка установления (изменения) объема учебной нагрузки</w:t>
      </w:r>
    </w:p>
    <w:p w:rsidR="00D313FF" w:rsidRPr="00D313FF" w:rsidRDefault="00D313FF" w:rsidP="00D313FF">
      <w:pPr>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порядка определения уровня образования для установления ставок заработной платы, должностных окладов;</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порядка определения стажа педагогической работы для установления ставок заработной платы, должностных окладов;</w:t>
      </w:r>
    </w:p>
    <w:p w:rsidR="00D313FF" w:rsidRPr="00D313FF" w:rsidRDefault="00D313FF" w:rsidP="00D313FF">
      <w:pPr>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порядка и условий оплаты труда руководите</w:t>
      </w:r>
      <w:r w:rsidR="00F74F8D">
        <w:rPr>
          <w:rFonts w:ascii="Times New Roman" w:eastAsia="Times New Roman" w:hAnsi="Times New Roman" w:cs="Times New Roman"/>
          <w:sz w:val="24"/>
          <w:szCs w:val="24"/>
          <w:lang w:eastAsia="ru-RU"/>
        </w:rPr>
        <w:t>лей учреждений, их заместителей</w:t>
      </w:r>
      <w:r w:rsidRPr="00D313FF">
        <w:rPr>
          <w:rFonts w:ascii="Times New Roman" w:eastAsia="Times New Roman" w:hAnsi="Times New Roman" w:cs="Times New Roman"/>
          <w:sz w:val="24"/>
          <w:szCs w:val="24"/>
          <w:lang w:eastAsia="ru-RU"/>
        </w:rPr>
        <w:t>;</w:t>
      </w:r>
    </w:p>
    <w:p w:rsidR="00D313FF" w:rsidRPr="00D313FF" w:rsidRDefault="00F74F8D" w:rsidP="00D313FF">
      <w:pPr>
        <w:autoSpaceDE w:val="0"/>
        <w:autoSpaceDN w:val="0"/>
        <w:adjustRightInd w:val="0"/>
        <w:spacing w:after="0" w:line="240" w:lineRule="auto"/>
        <w:ind w:left="-284" w:firstLine="568"/>
        <w:jc w:val="both"/>
        <w:outlineLvl w:val="1"/>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      </w:t>
      </w:r>
      <w:r w:rsidR="00D313FF" w:rsidRPr="00D313FF">
        <w:rPr>
          <w:rFonts w:ascii="Arial" w:eastAsia="Times New Roman" w:hAnsi="Arial" w:cs="Arial"/>
          <w:sz w:val="24"/>
          <w:szCs w:val="24"/>
          <w:lang w:eastAsia="ru-RU"/>
        </w:rPr>
        <w:t xml:space="preserve"> - </w:t>
      </w:r>
      <w:r w:rsidR="00D313FF" w:rsidRPr="00D313FF">
        <w:rPr>
          <w:rFonts w:ascii="Times New Roman" w:eastAsia="Times New Roman" w:hAnsi="Times New Roman" w:cs="Times New Roman"/>
          <w:sz w:val="24"/>
          <w:szCs w:val="24"/>
          <w:lang w:eastAsia="ru-RU"/>
        </w:rPr>
        <w:t>порядка исчисления размера средней заработной платы работников основного персонала для определения размера должностного оклада  руководителя учреждения;</w:t>
      </w:r>
    </w:p>
    <w:p w:rsidR="00D313FF" w:rsidRPr="00D313FF" w:rsidRDefault="00D313FF" w:rsidP="00D313FF">
      <w:pPr>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порядка и условий установления  компенсационных выплат;</w:t>
      </w:r>
    </w:p>
    <w:p w:rsidR="00D313FF" w:rsidRPr="00D313FF" w:rsidRDefault="00D313FF" w:rsidP="00D313FF">
      <w:pPr>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порядка и условий установления  стимулирующих выплат;</w:t>
      </w:r>
    </w:p>
    <w:p w:rsidR="00D313FF" w:rsidRPr="00D313FF" w:rsidRDefault="00D313FF" w:rsidP="00D313FF">
      <w:pPr>
        <w:spacing w:after="0" w:line="240" w:lineRule="auto"/>
        <w:ind w:left="-284"/>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порядка  определения   расходов          на   </w:t>
      </w:r>
      <w:r w:rsidR="00F74F8D">
        <w:rPr>
          <w:rFonts w:ascii="Times New Roman" w:eastAsia="Times New Roman" w:hAnsi="Times New Roman" w:cs="Times New Roman"/>
          <w:sz w:val="24"/>
          <w:szCs w:val="24"/>
          <w:lang w:eastAsia="ru-RU"/>
        </w:rPr>
        <w:t xml:space="preserve"> оплату      труда  работников У</w:t>
      </w:r>
      <w:r w:rsidRPr="00D313FF">
        <w:rPr>
          <w:rFonts w:ascii="Times New Roman" w:eastAsia="Times New Roman" w:hAnsi="Times New Roman" w:cs="Times New Roman"/>
          <w:sz w:val="24"/>
          <w:szCs w:val="24"/>
          <w:lang w:eastAsia="ru-RU"/>
        </w:rPr>
        <w:t>чреждения,  распределения и ис</w:t>
      </w:r>
      <w:r w:rsidR="00F74F8D">
        <w:rPr>
          <w:rFonts w:ascii="Times New Roman" w:eastAsia="Times New Roman" w:hAnsi="Times New Roman" w:cs="Times New Roman"/>
          <w:sz w:val="24"/>
          <w:szCs w:val="24"/>
          <w:lang w:eastAsia="ru-RU"/>
        </w:rPr>
        <w:t>пользования фонда оплаты труда У</w:t>
      </w:r>
      <w:r w:rsidRPr="00D313FF">
        <w:rPr>
          <w:rFonts w:ascii="Times New Roman" w:eastAsia="Times New Roman" w:hAnsi="Times New Roman" w:cs="Times New Roman"/>
          <w:sz w:val="24"/>
          <w:szCs w:val="24"/>
          <w:lang w:eastAsia="ru-RU"/>
        </w:rPr>
        <w:t>чреждения</w:t>
      </w:r>
    </w:p>
    <w:p w:rsidR="00D313FF" w:rsidRDefault="00D313FF" w:rsidP="00D313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w:t>
      </w:r>
    </w:p>
    <w:p w:rsidR="00D313FF" w:rsidRDefault="00D313FF" w:rsidP="00D313F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3FF" w:rsidRPr="00D313FF" w:rsidRDefault="00D313FF" w:rsidP="00D313FF">
      <w:pPr>
        <w:autoSpaceDE w:val="0"/>
        <w:autoSpaceDN w:val="0"/>
        <w:adjustRightInd w:val="0"/>
        <w:spacing w:after="0" w:line="240" w:lineRule="auto"/>
        <w:jc w:val="both"/>
        <w:rPr>
          <w:rFonts w:ascii="Arial" w:eastAsia="Times New Roman" w:hAnsi="Arial" w:cs="Arial"/>
          <w:sz w:val="24"/>
          <w:szCs w:val="24"/>
          <w:lang w:eastAsia="ru-RU"/>
        </w:rPr>
      </w:pPr>
    </w:p>
    <w:p w:rsidR="00D313FF" w:rsidRPr="00D313FF" w:rsidRDefault="00D313FF" w:rsidP="00D313FF">
      <w:pPr>
        <w:spacing w:after="0" w:line="240" w:lineRule="auto"/>
        <w:ind w:left="-284" w:firstLine="540"/>
        <w:jc w:val="both"/>
        <w:rPr>
          <w:rFonts w:ascii="Times New Roman" w:eastAsia="Times New Roman" w:hAnsi="Times New Roman" w:cs="Times New Roman"/>
          <w:sz w:val="24"/>
          <w:szCs w:val="24"/>
          <w:lang w:eastAsia="ru-RU"/>
        </w:rPr>
      </w:pPr>
    </w:p>
    <w:p w:rsidR="00D313FF" w:rsidRPr="00D313FF" w:rsidRDefault="00D313FF" w:rsidP="00D313FF">
      <w:pPr>
        <w:spacing w:after="0" w:line="240" w:lineRule="auto"/>
        <w:ind w:left="-284" w:firstLine="540"/>
        <w:jc w:val="center"/>
        <w:rPr>
          <w:rFonts w:ascii="Times New Roman" w:eastAsia="Times New Roman" w:hAnsi="Times New Roman" w:cs="Times New Roman"/>
          <w:b/>
          <w:bCs/>
          <w:sz w:val="28"/>
          <w:szCs w:val="24"/>
          <w:lang w:eastAsia="ru-RU"/>
        </w:rPr>
      </w:pPr>
      <w:r w:rsidRPr="00D313FF">
        <w:rPr>
          <w:rFonts w:ascii="Times New Roman" w:eastAsia="Times New Roman" w:hAnsi="Times New Roman" w:cs="Times New Roman"/>
          <w:b/>
          <w:bCs/>
          <w:sz w:val="28"/>
          <w:szCs w:val="24"/>
          <w:lang w:eastAsia="ru-RU"/>
        </w:rPr>
        <w:t>Раздел 2. Порядок исчисления заработной платы и установления   окладов (должностных окладов), ставок заработной платы</w:t>
      </w:r>
    </w:p>
    <w:p w:rsidR="00D313FF" w:rsidRPr="00D313FF" w:rsidRDefault="00D313FF" w:rsidP="00D313FF">
      <w:pPr>
        <w:spacing w:after="0" w:line="240" w:lineRule="auto"/>
        <w:ind w:left="-284" w:firstLine="540"/>
        <w:jc w:val="center"/>
        <w:rPr>
          <w:rFonts w:ascii="Times New Roman" w:eastAsia="Times New Roman" w:hAnsi="Times New Roman" w:cs="Times New Roman"/>
          <w:b/>
          <w:bCs/>
          <w:sz w:val="28"/>
          <w:szCs w:val="24"/>
          <w:lang w:eastAsia="ru-RU"/>
        </w:rPr>
      </w:pPr>
      <w:r w:rsidRPr="00D313FF">
        <w:rPr>
          <w:rFonts w:ascii="Times New Roman" w:eastAsia="Times New Roman" w:hAnsi="Times New Roman" w:cs="Times New Roman"/>
          <w:b/>
          <w:bCs/>
          <w:sz w:val="28"/>
          <w:szCs w:val="24"/>
          <w:lang w:eastAsia="ru-RU"/>
        </w:rPr>
        <w:t xml:space="preserve"> </w:t>
      </w:r>
    </w:p>
    <w:p w:rsidR="00D313FF" w:rsidRPr="00D313FF" w:rsidRDefault="00D313FF" w:rsidP="00D313FF">
      <w:pPr>
        <w:spacing w:after="0" w:line="240" w:lineRule="auto"/>
        <w:ind w:left="-284"/>
        <w:jc w:val="both"/>
        <w:rPr>
          <w:rFonts w:ascii="Times New Roman" w:eastAsia="Times New Roman" w:hAnsi="Times New Roman" w:cs="Times New Roman"/>
          <w:b/>
          <w:bCs/>
          <w:sz w:val="28"/>
          <w:szCs w:val="24"/>
          <w:lang w:eastAsia="ru-RU"/>
        </w:rPr>
      </w:pP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2.1.  Заработная плата работников учреждений включает в себя:</w:t>
      </w:r>
    </w:p>
    <w:p w:rsidR="00D313FF" w:rsidRPr="00D313FF" w:rsidRDefault="00D313FF" w:rsidP="00D313FF">
      <w:pPr>
        <w:spacing w:after="0" w:line="240" w:lineRule="auto"/>
        <w:ind w:left="-284" w:firstLine="567"/>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оклад, ставку заработной платы по профессионально-квалификационной группе (далее – ПКГ);</w:t>
      </w:r>
    </w:p>
    <w:p w:rsidR="00D313FF" w:rsidRPr="00D313FF" w:rsidRDefault="00D313FF" w:rsidP="00D313FF">
      <w:pPr>
        <w:autoSpaceDE w:val="0"/>
        <w:autoSpaceDN w:val="0"/>
        <w:adjustRightInd w:val="0"/>
        <w:spacing w:after="0" w:line="240" w:lineRule="auto"/>
        <w:ind w:left="-284" w:firstLine="36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оклад (должностной оклад), ставку заработной платы</w:t>
      </w:r>
    </w:p>
    <w:p w:rsidR="00D313FF" w:rsidRPr="00D313FF" w:rsidRDefault="00D313FF" w:rsidP="00D313FF">
      <w:pPr>
        <w:widowControl w:val="0"/>
        <w:autoSpaceDE w:val="0"/>
        <w:autoSpaceDN w:val="0"/>
        <w:adjustRightInd w:val="0"/>
        <w:spacing w:after="0" w:line="240" w:lineRule="auto"/>
        <w:ind w:left="-284" w:firstLine="567"/>
        <w:contextualSpacing/>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lastRenderedPageBreak/>
        <w:t xml:space="preserve"> повышающие коэффициенты к окладу (должностному окладу), ставке заработной платы по занимаемой должности,   за специфику учреждения,  ученую степень, почетное звание (учитывая специфику отрасли);</w:t>
      </w:r>
    </w:p>
    <w:p w:rsidR="00D313FF" w:rsidRPr="00D313FF" w:rsidRDefault="00D313FF" w:rsidP="00D313FF">
      <w:pPr>
        <w:widowControl w:val="0"/>
        <w:autoSpaceDE w:val="0"/>
        <w:autoSpaceDN w:val="0"/>
        <w:adjustRightInd w:val="0"/>
        <w:spacing w:after="0" w:line="240" w:lineRule="auto"/>
        <w:ind w:left="-284" w:firstLine="567"/>
        <w:contextualSpacing/>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персональные повышающие коэффициенты к окладу (должностному окладу), ставке заработной платы;</w:t>
      </w:r>
    </w:p>
    <w:p w:rsidR="00D313FF" w:rsidRPr="00D313FF" w:rsidRDefault="00D313FF" w:rsidP="00D313F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выплаты компенсационного характера (компенсационные выплаты);</w:t>
      </w:r>
    </w:p>
    <w:p w:rsidR="00D313FF" w:rsidRPr="00D313FF" w:rsidRDefault="00D313FF" w:rsidP="00D313F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выплаты стимулирующего характера (стимулирующие выплаты).</w:t>
      </w:r>
    </w:p>
    <w:p w:rsidR="00D313FF" w:rsidRPr="00D313FF" w:rsidRDefault="00D313FF" w:rsidP="00D313FF">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Заработная плата работника является вознаграждением за труд и предельными размерами не ограничивается. </w:t>
      </w:r>
    </w:p>
    <w:p w:rsidR="00D313FF" w:rsidRDefault="00D313FF" w:rsidP="00D313FF">
      <w:pPr>
        <w:autoSpaceDE w:val="0"/>
        <w:autoSpaceDN w:val="0"/>
        <w:adjustRightInd w:val="0"/>
        <w:spacing w:after="0" w:line="240" w:lineRule="auto"/>
        <w:ind w:left="-284" w:firstLine="567"/>
        <w:jc w:val="both"/>
        <w:rPr>
          <w:rFonts w:ascii="Times New Roman" w:eastAsia="Calibri" w:hAnsi="Times New Roman" w:cs="Times New Roman"/>
          <w:sz w:val="24"/>
          <w:szCs w:val="24"/>
          <w:lang w:eastAsia="ru-RU"/>
        </w:rPr>
      </w:pPr>
      <w:r w:rsidRPr="00D313FF">
        <w:rPr>
          <w:rFonts w:ascii="Times New Roman" w:eastAsia="Calibri" w:hAnsi="Times New Roman" w:cs="Times New Roman"/>
          <w:sz w:val="24"/>
          <w:szCs w:val="24"/>
          <w:lang w:eastAsia="ru-RU"/>
        </w:rPr>
        <w:t xml:space="preserve"> 2.1.1. Заработная плата работников учреждения рассчитывается по следующей формуле:</w:t>
      </w:r>
    </w:p>
    <w:p w:rsidR="00F74F8D" w:rsidRPr="00D313FF" w:rsidRDefault="00F74F8D" w:rsidP="00D313FF">
      <w:pPr>
        <w:autoSpaceDE w:val="0"/>
        <w:autoSpaceDN w:val="0"/>
        <w:adjustRightInd w:val="0"/>
        <w:spacing w:after="0" w:line="240" w:lineRule="auto"/>
        <w:ind w:left="-284" w:firstLine="567"/>
        <w:jc w:val="both"/>
        <w:rPr>
          <w:rFonts w:ascii="Times New Roman" w:eastAsia="Calibri" w:hAnsi="Times New Roman" w:cs="Times New Roman"/>
          <w:sz w:val="24"/>
          <w:szCs w:val="24"/>
          <w:lang w:eastAsia="ru-RU"/>
        </w:rPr>
      </w:pPr>
    </w:p>
    <w:p w:rsidR="00D313FF" w:rsidRPr="00D313FF" w:rsidRDefault="00D313FF" w:rsidP="00D31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ЗП=(Ор) +((Ор</w:t>
      </w:r>
      <w:proofErr w:type="gramStart"/>
      <w:r w:rsidRPr="00D313FF">
        <w:rPr>
          <w:rFonts w:ascii="Times New Roman" w:eastAsia="Times New Roman" w:hAnsi="Times New Roman" w:cs="Times New Roman"/>
          <w:sz w:val="24"/>
          <w:szCs w:val="24"/>
          <w:lang w:eastAsia="ru-RU"/>
        </w:rPr>
        <w:t>)Х</w:t>
      </w:r>
      <w:proofErr w:type="gramEnd"/>
      <w:r w:rsidRPr="00D313FF">
        <w:rPr>
          <w:rFonts w:ascii="Times New Roman" w:eastAsia="Times New Roman" w:hAnsi="Times New Roman" w:cs="Times New Roman"/>
          <w:sz w:val="24"/>
          <w:szCs w:val="24"/>
          <w:lang w:eastAsia="ru-RU"/>
        </w:rPr>
        <w:t>(К2+К3))+((Ор)Х(К4))+КВ+СВ</w:t>
      </w:r>
      <w:r w:rsidRPr="00D313FF">
        <w:rPr>
          <w:rFonts w:ascii="Times New Roman" w:eastAsia="Times New Roman" w:hAnsi="Times New Roman" w:cs="Times New Roman"/>
          <w:b/>
          <w:sz w:val="24"/>
          <w:szCs w:val="24"/>
          <w:lang w:eastAsia="ru-RU"/>
        </w:rPr>
        <w:t>,</w:t>
      </w:r>
      <w:r w:rsidRPr="00D313FF">
        <w:rPr>
          <w:rFonts w:ascii="Times New Roman" w:eastAsia="Times New Roman" w:hAnsi="Times New Roman" w:cs="Times New Roman"/>
          <w:sz w:val="24"/>
          <w:szCs w:val="24"/>
          <w:lang w:eastAsia="ru-RU"/>
        </w:rPr>
        <w:t xml:space="preserve"> где     </w:t>
      </w:r>
    </w:p>
    <w:p w:rsidR="00D313FF" w:rsidRPr="00D313FF" w:rsidRDefault="00D313FF" w:rsidP="00D31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3FF">
        <w:rPr>
          <w:rFonts w:ascii="Arial" w:eastAsia="Times New Roman" w:hAnsi="Arial" w:cs="Arial"/>
          <w:noProof/>
          <w:sz w:val="20"/>
          <w:szCs w:val="20"/>
          <w:lang w:eastAsia="ru-RU"/>
        </w:rPr>
        <mc:AlternateContent>
          <mc:Choice Requires="wps">
            <w:drawing>
              <wp:anchor distT="0" distB="0" distL="114300" distR="114300" simplePos="0" relativeHeight="251659264" behindDoc="0" locked="0" layoutInCell="1" allowOverlap="1" wp14:anchorId="6DB8E304" wp14:editId="68EA11A1">
                <wp:simplePos x="0" y="0"/>
                <wp:positionH relativeFrom="column">
                  <wp:posOffset>867410</wp:posOffset>
                </wp:positionH>
                <wp:positionV relativeFrom="paragraph">
                  <wp:posOffset>-56515</wp:posOffset>
                </wp:positionV>
                <wp:extent cx="172720" cy="352425"/>
                <wp:effectExtent l="5715" t="5080" r="13335" b="1270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72720" cy="352425"/>
                        </a:xfrm>
                        <a:prstGeom prst="leftBrace">
                          <a:avLst>
                            <a:gd name="adj1" fmla="val 17004"/>
                            <a:gd name="adj2" fmla="val 535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style="position:absolute;margin-left:68.3pt;margin-top:-4.45pt;width:13.6pt;height:27.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" adj=",11558"/>
            </w:pict>
          </mc:Fallback>
        </mc:AlternateContent>
      </w:r>
    </w:p>
    <w:p w:rsidR="00D313FF" w:rsidRPr="00D313FF" w:rsidRDefault="00D313FF" w:rsidP="00D313FF">
      <w:pPr>
        <w:tabs>
          <w:tab w:val="left" w:pos="284"/>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ind w:left="426"/>
        <w:jc w:val="both"/>
        <w:rPr>
          <w:rFonts w:ascii="Times New Roman" w:eastAsia="ヒラギノ角ゴ Pro W3" w:hAnsi="Times New Roman" w:cs="Times New Roman"/>
          <w:sz w:val="24"/>
          <w:szCs w:val="24"/>
          <w:lang w:eastAsia="ru-RU"/>
        </w:rPr>
      </w:pPr>
      <w:r w:rsidRPr="00D313FF">
        <w:rPr>
          <w:rFonts w:ascii="Times New Roman" w:eastAsia="ヒラギノ角ゴ Pro W3" w:hAnsi="Times New Roman" w:cs="Times New Roman"/>
          <w:sz w:val="24"/>
          <w:szCs w:val="24"/>
          <w:lang w:eastAsia="ru-RU"/>
        </w:rPr>
        <w:t xml:space="preserve">  оклад (должностной оклад), </w:t>
      </w:r>
      <w:r w:rsidRPr="00D313FF">
        <w:rPr>
          <w:rFonts w:ascii="Times New Roman" w:eastAsia="ヒラギノ角ゴ Pro W3"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2D3095C" wp14:editId="051AE1AC">
                <wp:simplePos x="0" y="0"/>
                <wp:positionH relativeFrom="column">
                  <wp:posOffset>1416685</wp:posOffset>
                </wp:positionH>
                <wp:positionV relativeFrom="paragraph">
                  <wp:posOffset>-477520</wp:posOffset>
                </wp:positionV>
                <wp:extent cx="229870" cy="1508760"/>
                <wp:effectExtent l="5715" t="9525" r="9525" b="825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9870" cy="1508760"/>
                        </a:xfrm>
                        <a:prstGeom prst="leftBrace">
                          <a:avLst>
                            <a:gd name="adj1" fmla="val 54696"/>
                            <a:gd name="adj2" fmla="val 522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87" style="position:absolute;margin-left:111.55pt;margin-top:-37.6pt;width:18.1pt;height:118.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" adj=",11288"/>
            </w:pict>
          </mc:Fallback>
        </mc:AlternateContent>
      </w:r>
      <w:r w:rsidRPr="00D313FF">
        <w:rPr>
          <w:rFonts w:ascii="Times New Roman" w:eastAsia="ヒラギノ角ゴ Pro W3" w:hAnsi="Times New Roman" w:cs="Times New Roman"/>
          <w:sz w:val="24"/>
          <w:szCs w:val="24"/>
          <w:lang w:eastAsia="ru-RU"/>
        </w:rPr>
        <w:t xml:space="preserve"> ставка заработной платы </w:t>
      </w:r>
    </w:p>
    <w:p w:rsidR="00D313FF" w:rsidRPr="00D313FF" w:rsidRDefault="00D313FF" w:rsidP="00D313FF">
      <w:pPr>
        <w:tabs>
          <w:tab w:val="left" w:pos="284"/>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ind w:left="426"/>
        <w:jc w:val="both"/>
        <w:rPr>
          <w:rFonts w:ascii="Times New Roman" w:eastAsia="ヒラギノ角ゴ Pro W3" w:hAnsi="Times New Roman" w:cs="Times New Roman"/>
          <w:sz w:val="24"/>
          <w:szCs w:val="24"/>
          <w:lang w:eastAsia="ru-RU"/>
        </w:rPr>
      </w:pPr>
    </w:p>
    <w:p w:rsidR="00D313FF" w:rsidRPr="00D313FF" w:rsidRDefault="00D313FF" w:rsidP="00D313FF">
      <w:pPr>
        <w:tabs>
          <w:tab w:val="left" w:pos="284"/>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ind w:left="426"/>
        <w:jc w:val="both"/>
        <w:rPr>
          <w:rFonts w:ascii="Times New Roman" w:eastAsia="ヒラギノ角ゴ Pro W3" w:hAnsi="Times New Roman" w:cs="Times New Roman"/>
          <w:sz w:val="24"/>
          <w:szCs w:val="24"/>
          <w:lang w:eastAsia="ru-RU"/>
        </w:rPr>
      </w:pPr>
      <w:r w:rsidRPr="00D313FF">
        <w:rPr>
          <w:rFonts w:ascii="Times New Roman" w:eastAsia="ヒラギノ角ゴ Pro W3" w:hAnsi="Times New Roman" w:cs="Times New Roman"/>
          <w:sz w:val="24"/>
          <w:szCs w:val="24"/>
          <w:lang w:eastAsia="ru-RU"/>
        </w:rPr>
        <w:t>повышенный оклад (должностной оклад), ставка заработной платы</w:t>
      </w:r>
    </w:p>
    <w:p w:rsidR="00D313FF" w:rsidRPr="00D313FF" w:rsidRDefault="00D313FF" w:rsidP="00D313FF">
      <w:pPr>
        <w:tabs>
          <w:tab w:val="left" w:pos="284"/>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ind w:left="426"/>
        <w:jc w:val="both"/>
        <w:rPr>
          <w:rFonts w:ascii="Times New Roman" w:eastAsia="ヒラギノ角ゴ Pro W3" w:hAnsi="Times New Roman" w:cs="Times New Roman"/>
          <w:sz w:val="24"/>
          <w:szCs w:val="24"/>
          <w:lang w:eastAsia="ru-RU"/>
        </w:rPr>
      </w:pPr>
      <w:r w:rsidRPr="00D313FF">
        <w:rPr>
          <w:rFonts w:ascii="Times New Roman" w:eastAsia="ヒラギノ角ゴ Pro W3"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957B9CC" wp14:editId="457F9928">
                <wp:simplePos x="0" y="0"/>
                <wp:positionH relativeFrom="column">
                  <wp:posOffset>1897380</wp:posOffset>
                </wp:positionH>
                <wp:positionV relativeFrom="paragraph">
                  <wp:posOffset>-1090295</wp:posOffset>
                </wp:positionV>
                <wp:extent cx="182880" cy="2423160"/>
                <wp:effectExtent l="5715" t="10795" r="9525" b="63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2880" cy="2423160"/>
                        </a:xfrm>
                        <a:prstGeom prst="leftBrace">
                          <a:avLst>
                            <a:gd name="adj1" fmla="val 97719"/>
                            <a:gd name="adj2" fmla="val 49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87" style="position:absolute;margin-left:149.4pt;margin-top:-85.85pt;width:14.4pt;height:190.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" adj="1593,10632"/>
            </w:pict>
          </mc:Fallback>
        </mc:AlternateContent>
      </w:r>
    </w:p>
    <w:p w:rsidR="00D313FF" w:rsidRPr="00D313FF" w:rsidRDefault="00D313FF" w:rsidP="00D313FF">
      <w:pPr>
        <w:tabs>
          <w:tab w:val="left" w:pos="284"/>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ind w:left="426"/>
        <w:jc w:val="both"/>
        <w:rPr>
          <w:rFonts w:ascii="Times New Roman" w:eastAsia="ヒラギノ角ゴ Pro W3" w:hAnsi="Times New Roman" w:cs="Times New Roman"/>
          <w:sz w:val="24"/>
          <w:szCs w:val="24"/>
          <w:lang w:eastAsia="ru-RU"/>
        </w:rPr>
      </w:pPr>
      <w:r w:rsidRPr="00D313FF">
        <w:rPr>
          <w:rFonts w:ascii="Times New Roman" w:eastAsia="ヒラギノ角ゴ Pro W3" w:hAnsi="Times New Roman" w:cs="Times New Roman"/>
          <w:sz w:val="24"/>
          <w:szCs w:val="24"/>
          <w:lang w:eastAsia="ru-RU"/>
        </w:rPr>
        <w:t xml:space="preserve">                               тарифная часть  ЗП</w:t>
      </w:r>
    </w:p>
    <w:p w:rsidR="00D313FF" w:rsidRPr="00D313FF" w:rsidRDefault="00D313FF" w:rsidP="00D31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313FF" w:rsidRPr="00D313FF" w:rsidRDefault="00D313FF" w:rsidP="00D313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ЗП - заработная плата работника;</w:t>
      </w:r>
    </w:p>
    <w:p w:rsidR="00D313FF" w:rsidRPr="00D313FF" w:rsidRDefault="00D313FF" w:rsidP="00D313FF">
      <w:pPr>
        <w:tabs>
          <w:tab w:val="left" w:pos="284"/>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jc w:val="both"/>
        <w:rPr>
          <w:rFonts w:ascii="Times New Roman" w:eastAsia="ヒラギノ角ゴ Pro W3" w:hAnsi="Times New Roman" w:cs="Times New Roman"/>
          <w:sz w:val="24"/>
          <w:szCs w:val="24"/>
          <w:lang w:eastAsia="ru-RU"/>
        </w:rPr>
      </w:pPr>
      <w:r w:rsidRPr="00D313FF">
        <w:rPr>
          <w:rFonts w:ascii="Times New Roman" w:eastAsia="ヒラギノ角ゴ Pro W3" w:hAnsi="Times New Roman" w:cs="Times New Roman"/>
          <w:sz w:val="24"/>
          <w:szCs w:val="24"/>
          <w:lang w:eastAsia="ru-RU"/>
        </w:rPr>
        <w:t xml:space="preserve">           Ор – оклад (должностной оклад), ставка заработной платы, рассчитанный по формуле:</w:t>
      </w:r>
    </w:p>
    <w:p w:rsidR="00D313FF" w:rsidRPr="00D313FF" w:rsidRDefault="00D313FF" w:rsidP="00D313FF">
      <w:pPr>
        <w:tabs>
          <w:tab w:val="left" w:pos="284"/>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ind w:left="426"/>
        <w:jc w:val="both"/>
        <w:rPr>
          <w:rFonts w:ascii="Times New Roman" w:eastAsia="ヒラギノ角ゴ Pro W3" w:hAnsi="Times New Roman" w:cs="Times New Roman"/>
          <w:sz w:val="24"/>
          <w:szCs w:val="24"/>
          <w:lang w:eastAsia="ru-RU"/>
        </w:rPr>
      </w:pPr>
      <w:r w:rsidRPr="00D313FF">
        <w:rPr>
          <w:rFonts w:ascii="Times New Roman" w:eastAsia="ヒラギノ角ゴ Pro W3" w:hAnsi="Times New Roman" w:cs="Times New Roman"/>
          <w:sz w:val="24"/>
          <w:szCs w:val="24"/>
          <w:lang w:eastAsia="ru-RU"/>
        </w:rPr>
        <w:tab/>
      </w:r>
      <w:r w:rsidRPr="00D313FF">
        <w:rPr>
          <w:rFonts w:ascii="Times New Roman" w:eastAsia="ヒラギノ角ゴ Pro W3" w:hAnsi="Times New Roman" w:cs="Times New Roman"/>
          <w:sz w:val="24"/>
          <w:szCs w:val="24"/>
          <w:lang w:eastAsia="ru-RU"/>
        </w:rPr>
        <w:tab/>
      </w:r>
      <w:r w:rsidRPr="00D313FF">
        <w:rPr>
          <w:rFonts w:ascii="Times New Roman" w:eastAsia="ヒラギノ角ゴ Pro W3" w:hAnsi="Times New Roman" w:cs="Times New Roman"/>
          <w:sz w:val="24"/>
          <w:szCs w:val="24"/>
          <w:lang w:eastAsia="ru-RU"/>
        </w:rPr>
        <w:tab/>
      </w:r>
      <w:r w:rsidRPr="00D313FF">
        <w:rPr>
          <w:rFonts w:ascii="Times New Roman" w:eastAsia="ヒラギノ角ゴ Pro W3" w:hAnsi="Times New Roman" w:cs="Times New Roman"/>
          <w:sz w:val="24"/>
          <w:szCs w:val="24"/>
          <w:lang w:eastAsia="ru-RU"/>
        </w:rPr>
        <w:tab/>
      </w:r>
      <w:r w:rsidRPr="00D313FF">
        <w:rPr>
          <w:rFonts w:ascii="Times New Roman" w:eastAsia="ヒラギノ角ゴ Pro W3" w:hAnsi="Times New Roman" w:cs="Times New Roman"/>
          <w:sz w:val="24"/>
          <w:szCs w:val="24"/>
          <w:lang w:eastAsia="ru-RU"/>
        </w:rPr>
        <w:tab/>
      </w:r>
      <w:r w:rsidRPr="00D313FF">
        <w:rPr>
          <w:rFonts w:ascii="Times New Roman" w:eastAsia="ヒラギノ角ゴ Pro W3" w:hAnsi="Times New Roman" w:cs="Times New Roman"/>
          <w:sz w:val="24"/>
          <w:szCs w:val="24"/>
          <w:lang w:eastAsia="ru-RU"/>
        </w:rPr>
        <w:tab/>
        <w:t>Ор = (ОХК</w:t>
      </w:r>
      <w:proofErr w:type="gramStart"/>
      <w:r w:rsidRPr="00D313FF">
        <w:rPr>
          <w:rFonts w:ascii="Times New Roman" w:eastAsia="ヒラギノ角ゴ Pro W3" w:hAnsi="Times New Roman" w:cs="Times New Roman"/>
          <w:sz w:val="24"/>
          <w:szCs w:val="24"/>
          <w:lang w:eastAsia="ru-RU"/>
        </w:rPr>
        <w:t>1</w:t>
      </w:r>
      <w:proofErr w:type="gramEnd"/>
      <w:r w:rsidRPr="00D313FF">
        <w:rPr>
          <w:rFonts w:ascii="Times New Roman" w:eastAsia="ヒラギノ角ゴ Pro W3" w:hAnsi="Times New Roman" w:cs="Times New Roman"/>
          <w:sz w:val="24"/>
          <w:szCs w:val="24"/>
          <w:lang w:eastAsia="ru-RU"/>
        </w:rPr>
        <w:t>)</w:t>
      </w:r>
    </w:p>
    <w:p w:rsidR="00D313FF" w:rsidRPr="00D313FF" w:rsidRDefault="00D313FF" w:rsidP="00D313FF">
      <w:pPr>
        <w:tabs>
          <w:tab w:val="left" w:pos="284"/>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ind w:left="426"/>
        <w:jc w:val="both"/>
        <w:rPr>
          <w:rFonts w:ascii="Times New Roman" w:eastAsia="ヒラギノ角ゴ Pro W3" w:hAnsi="Times New Roman" w:cs="Times New Roman"/>
          <w:sz w:val="24"/>
          <w:szCs w:val="24"/>
          <w:lang w:eastAsia="ru-RU"/>
        </w:rPr>
      </w:pPr>
    </w:p>
    <w:p w:rsidR="00D313FF" w:rsidRPr="00D313FF" w:rsidRDefault="00D313FF" w:rsidP="00D313FF">
      <w:pPr>
        <w:tabs>
          <w:tab w:val="left" w:pos="284"/>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ind w:left="426"/>
        <w:jc w:val="both"/>
        <w:rPr>
          <w:rFonts w:ascii="Times New Roman" w:eastAsia="ヒラギノ角ゴ Pro W3" w:hAnsi="Times New Roman" w:cs="Times New Roman"/>
          <w:sz w:val="24"/>
          <w:szCs w:val="24"/>
          <w:lang w:eastAsia="ru-RU"/>
        </w:rPr>
      </w:pPr>
      <w:r w:rsidRPr="00D313FF">
        <w:rPr>
          <w:rFonts w:ascii="Times New Roman" w:eastAsia="ヒラギノ角ゴ Pro W3" w:hAnsi="Times New Roman" w:cs="Times New Roman"/>
          <w:sz w:val="24"/>
          <w:szCs w:val="24"/>
          <w:lang w:eastAsia="ru-RU"/>
        </w:rPr>
        <w:t>где:</w:t>
      </w:r>
    </w:p>
    <w:p w:rsidR="00D313FF" w:rsidRPr="00D313FF" w:rsidRDefault="00D313FF" w:rsidP="00D313FF">
      <w:pPr>
        <w:widowControl w:val="0"/>
        <w:autoSpaceDE w:val="0"/>
        <w:autoSpaceDN w:val="0"/>
        <w:adjustRightInd w:val="0"/>
        <w:spacing w:after="0" w:line="240" w:lineRule="auto"/>
        <w:ind w:left="-284" w:firstLine="709"/>
        <w:contextualSpacing/>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О - минимальный размер оклада (ставки) по ПКГ, руб.;</w:t>
      </w:r>
    </w:p>
    <w:p w:rsidR="00D313FF" w:rsidRPr="00D313FF" w:rsidRDefault="00D313FF" w:rsidP="00D313FF">
      <w:pPr>
        <w:widowControl w:val="0"/>
        <w:autoSpaceDE w:val="0"/>
        <w:autoSpaceDN w:val="0"/>
        <w:adjustRightInd w:val="0"/>
        <w:spacing w:after="0" w:line="240" w:lineRule="auto"/>
        <w:ind w:left="-284" w:firstLine="709"/>
        <w:contextualSpacing/>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К</w:t>
      </w:r>
      <w:proofErr w:type="gramStart"/>
      <w:r w:rsidRPr="00D313FF">
        <w:rPr>
          <w:rFonts w:ascii="Times New Roman" w:eastAsia="Times New Roman" w:hAnsi="Times New Roman" w:cs="Times New Roman"/>
          <w:sz w:val="24"/>
          <w:szCs w:val="24"/>
          <w:lang w:eastAsia="ru-RU"/>
        </w:rPr>
        <w:t>1</w:t>
      </w:r>
      <w:proofErr w:type="gramEnd"/>
      <w:r w:rsidRPr="00D313FF">
        <w:rPr>
          <w:rFonts w:ascii="Times New Roman" w:eastAsia="Times New Roman" w:hAnsi="Times New Roman" w:cs="Times New Roman"/>
          <w:sz w:val="24"/>
          <w:szCs w:val="24"/>
          <w:lang w:eastAsia="ru-RU"/>
        </w:rPr>
        <w:t xml:space="preserve"> - повышающий коэффициент к окладу (должностному окладу), ставке заработной платы по занимаемой должности;</w:t>
      </w:r>
    </w:p>
    <w:p w:rsidR="00D313FF" w:rsidRPr="00D313FF" w:rsidRDefault="00D313FF" w:rsidP="00D313FF">
      <w:pPr>
        <w:widowControl w:val="0"/>
        <w:autoSpaceDE w:val="0"/>
        <w:autoSpaceDN w:val="0"/>
        <w:adjustRightInd w:val="0"/>
        <w:spacing w:after="0" w:line="240" w:lineRule="auto"/>
        <w:ind w:left="-284" w:firstLine="709"/>
        <w:contextualSpacing/>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К</w:t>
      </w:r>
      <w:proofErr w:type="gramStart"/>
      <w:r w:rsidRPr="00D313FF">
        <w:rPr>
          <w:rFonts w:ascii="Times New Roman" w:eastAsia="Times New Roman" w:hAnsi="Times New Roman" w:cs="Times New Roman"/>
          <w:sz w:val="24"/>
          <w:szCs w:val="24"/>
          <w:lang w:eastAsia="ru-RU"/>
        </w:rPr>
        <w:t>2</w:t>
      </w:r>
      <w:proofErr w:type="gramEnd"/>
      <w:r w:rsidRPr="00D313FF">
        <w:rPr>
          <w:rFonts w:ascii="Times New Roman" w:eastAsia="Times New Roman" w:hAnsi="Times New Roman" w:cs="Times New Roman"/>
          <w:sz w:val="24"/>
          <w:szCs w:val="24"/>
          <w:lang w:eastAsia="ru-RU"/>
        </w:rPr>
        <w:t xml:space="preserve"> - повышающий коэффициент к окладу (должностному окладу),  ставке заработной платы за специфику учреждения;</w:t>
      </w:r>
    </w:p>
    <w:p w:rsidR="00D313FF" w:rsidRPr="00D313FF" w:rsidRDefault="00D313FF" w:rsidP="00D313FF">
      <w:pPr>
        <w:widowControl w:val="0"/>
        <w:autoSpaceDE w:val="0"/>
        <w:autoSpaceDN w:val="0"/>
        <w:adjustRightInd w:val="0"/>
        <w:spacing w:after="0" w:line="240" w:lineRule="auto"/>
        <w:ind w:left="-284" w:firstLine="709"/>
        <w:contextualSpacing/>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К3 - повышающий коэффициент к окладу (должностному окладу), ставке заработной платы за ученую степень, почетное звание;</w:t>
      </w:r>
    </w:p>
    <w:p w:rsidR="00D313FF" w:rsidRPr="00D313FF" w:rsidRDefault="00D313FF" w:rsidP="00D313FF">
      <w:pPr>
        <w:widowControl w:val="0"/>
        <w:autoSpaceDE w:val="0"/>
        <w:autoSpaceDN w:val="0"/>
        <w:adjustRightInd w:val="0"/>
        <w:spacing w:after="0" w:line="240" w:lineRule="auto"/>
        <w:ind w:left="-284" w:firstLine="709"/>
        <w:contextualSpacing/>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К</w:t>
      </w:r>
      <w:proofErr w:type="gramStart"/>
      <w:r w:rsidRPr="00D313FF">
        <w:rPr>
          <w:rFonts w:ascii="Times New Roman" w:eastAsia="Times New Roman" w:hAnsi="Times New Roman" w:cs="Times New Roman"/>
          <w:sz w:val="24"/>
          <w:szCs w:val="24"/>
          <w:lang w:eastAsia="ru-RU"/>
        </w:rPr>
        <w:t>4</w:t>
      </w:r>
      <w:proofErr w:type="gramEnd"/>
      <w:r w:rsidRPr="00D313FF">
        <w:rPr>
          <w:rFonts w:ascii="Times New Roman" w:eastAsia="Times New Roman" w:hAnsi="Times New Roman" w:cs="Times New Roman"/>
          <w:sz w:val="24"/>
          <w:szCs w:val="24"/>
          <w:lang w:eastAsia="ru-RU"/>
        </w:rPr>
        <w:t xml:space="preserve"> - персональный повышающий коэффициент к окладу (должностному окладу),  ставке заработной платы;</w:t>
      </w:r>
    </w:p>
    <w:p w:rsidR="00D313FF" w:rsidRPr="00D313FF" w:rsidRDefault="00D313FF" w:rsidP="00D313FF">
      <w:pPr>
        <w:widowControl w:val="0"/>
        <w:autoSpaceDE w:val="0"/>
        <w:autoSpaceDN w:val="0"/>
        <w:adjustRightInd w:val="0"/>
        <w:spacing w:after="0" w:line="240" w:lineRule="auto"/>
        <w:ind w:left="-284" w:firstLine="709"/>
        <w:contextualSpacing/>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КВ - компенсационные выплаты работнику, руб.;</w:t>
      </w:r>
    </w:p>
    <w:p w:rsidR="00D313FF" w:rsidRPr="00D313FF" w:rsidRDefault="00D313FF" w:rsidP="00D313FF">
      <w:pPr>
        <w:widowControl w:val="0"/>
        <w:autoSpaceDE w:val="0"/>
        <w:autoSpaceDN w:val="0"/>
        <w:adjustRightInd w:val="0"/>
        <w:spacing w:after="0" w:line="240" w:lineRule="auto"/>
        <w:ind w:left="-284" w:firstLine="709"/>
        <w:contextualSpacing/>
        <w:jc w:val="both"/>
        <w:rPr>
          <w:rFonts w:ascii="Times New Roman" w:eastAsia="Times New Roman" w:hAnsi="Times New Roman" w:cs="Times New Roman"/>
          <w:sz w:val="24"/>
          <w:szCs w:val="24"/>
          <w:lang w:eastAsia="ru-RU"/>
        </w:rPr>
      </w:pPr>
      <w:proofErr w:type="gramStart"/>
      <w:r w:rsidRPr="00D313FF">
        <w:rPr>
          <w:rFonts w:ascii="Times New Roman" w:eastAsia="Times New Roman" w:hAnsi="Times New Roman" w:cs="Times New Roman"/>
          <w:sz w:val="24"/>
          <w:szCs w:val="24"/>
          <w:lang w:eastAsia="ru-RU"/>
        </w:rPr>
        <w:t>СВ</w:t>
      </w:r>
      <w:proofErr w:type="gramEnd"/>
      <w:r w:rsidRPr="00D313FF">
        <w:rPr>
          <w:rFonts w:ascii="Times New Roman" w:eastAsia="Times New Roman" w:hAnsi="Times New Roman" w:cs="Times New Roman"/>
          <w:sz w:val="24"/>
          <w:szCs w:val="24"/>
          <w:lang w:eastAsia="ru-RU"/>
        </w:rPr>
        <w:t xml:space="preserve"> - стимулирующие выплаты работнику, руб.</w:t>
      </w:r>
    </w:p>
    <w:p w:rsidR="00D313FF" w:rsidRPr="00D313FF" w:rsidRDefault="00D313FF" w:rsidP="00D313FF">
      <w:pPr>
        <w:autoSpaceDE w:val="0"/>
        <w:autoSpaceDN w:val="0"/>
        <w:adjustRightInd w:val="0"/>
        <w:spacing w:after="0" w:line="240" w:lineRule="auto"/>
        <w:ind w:left="-284" w:firstLine="567"/>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2.1.2. Размеры окладов (должностных окладов), ставок заработной платы работникам учреждений в соответствии с положениями об оплате труда работников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D313FF" w:rsidRPr="00D313FF" w:rsidRDefault="00D313FF" w:rsidP="00D313FF">
      <w:pPr>
        <w:spacing w:after="0" w:line="240" w:lineRule="auto"/>
        <w:ind w:left="-284" w:firstLine="567"/>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Размер оклада (должностного оклада), ставки заработной платы работника (Ор) определяется путем умножения минимального размера оклада (должностного оклада), ставки заработной платы по соответствующей профессионально-квалификационной группе (ПКГ) на величину повышающего коэффициента по занимаемой должности (К</w:t>
      </w:r>
      <w:proofErr w:type="gramStart"/>
      <w:r w:rsidRPr="00D313FF">
        <w:rPr>
          <w:rFonts w:ascii="Times New Roman" w:eastAsia="Times New Roman" w:hAnsi="Times New Roman" w:cs="Times New Roman"/>
          <w:sz w:val="24"/>
          <w:szCs w:val="24"/>
          <w:lang w:eastAsia="ru-RU"/>
        </w:rPr>
        <w:t>1</w:t>
      </w:r>
      <w:proofErr w:type="gramEnd"/>
      <w:r w:rsidRPr="00D313FF">
        <w:rPr>
          <w:rFonts w:ascii="Times New Roman" w:eastAsia="Times New Roman" w:hAnsi="Times New Roman" w:cs="Times New Roman"/>
          <w:sz w:val="24"/>
          <w:szCs w:val="24"/>
          <w:lang w:eastAsia="ru-RU"/>
        </w:rPr>
        <w:t>) в соответствии с квалификационным уровнем ПКГ.</w:t>
      </w:r>
    </w:p>
    <w:p w:rsidR="00D313FF" w:rsidRPr="00D313FF" w:rsidRDefault="00D313FF" w:rsidP="00D313FF">
      <w:pPr>
        <w:spacing w:after="0" w:line="240" w:lineRule="auto"/>
        <w:ind w:left="-284" w:firstLine="567"/>
        <w:jc w:val="both"/>
        <w:rPr>
          <w:rFonts w:ascii="Times New Roman" w:eastAsia="Times New Roman" w:hAnsi="Times New Roman" w:cs="Times New Roman"/>
          <w:sz w:val="24"/>
          <w:szCs w:val="24"/>
          <w:lang w:eastAsia="ru-RU"/>
        </w:rPr>
      </w:pPr>
      <w:proofErr w:type="gramStart"/>
      <w:r w:rsidRPr="00D313FF">
        <w:rPr>
          <w:rFonts w:ascii="Times New Roman" w:eastAsia="Times New Roman" w:hAnsi="Times New Roman" w:cs="Times New Roman"/>
          <w:sz w:val="24"/>
          <w:szCs w:val="24"/>
          <w:lang w:eastAsia="ru-RU"/>
        </w:rPr>
        <w:t>Размеры окладов (должностных окладов), ставок заработной платы работников устанавливаются по соответствующим ПКГ с учетом требований к профессиональной подготовке и уровню квалификации в соотве</w:t>
      </w:r>
      <w:r w:rsidR="00F74F8D">
        <w:rPr>
          <w:rFonts w:ascii="Times New Roman" w:eastAsia="Times New Roman" w:hAnsi="Times New Roman" w:cs="Times New Roman"/>
          <w:sz w:val="24"/>
          <w:szCs w:val="24"/>
          <w:lang w:eastAsia="ru-RU"/>
        </w:rPr>
        <w:t>тствии с приложениями №№ 1- 4</w:t>
      </w:r>
      <w:r w:rsidRPr="00D313FF">
        <w:rPr>
          <w:rFonts w:ascii="Times New Roman" w:eastAsia="Times New Roman" w:hAnsi="Times New Roman" w:cs="Times New Roman"/>
          <w:sz w:val="24"/>
          <w:szCs w:val="24"/>
          <w:lang w:eastAsia="ru-RU"/>
        </w:rPr>
        <w:t xml:space="preserve"> настоящего Положения.</w:t>
      </w:r>
      <w:r w:rsidRPr="00D313FF">
        <w:rPr>
          <w:rFonts w:ascii="Times New Roman" w:eastAsia="Times New Roman" w:hAnsi="Times New Roman" w:cs="Times New Roman"/>
          <w:sz w:val="24"/>
          <w:szCs w:val="24"/>
          <w:lang w:eastAsia="ru-RU"/>
        </w:rPr>
        <w:tab/>
      </w:r>
      <w:proofErr w:type="gramEnd"/>
    </w:p>
    <w:p w:rsidR="00D313FF" w:rsidRPr="00D313FF" w:rsidRDefault="00D313FF" w:rsidP="00D313FF">
      <w:pPr>
        <w:spacing w:after="0" w:line="240" w:lineRule="auto"/>
        <w:ind w:left="-284" w:firstLine="567"/>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Повышающий коэффициент к  окладу (должностному окладу), ставке заработной платы работникам  учреждений по занимаемым ими должностям  устанавливается по квалификационным уровням ПКГ на основе требований к профессиональной подготовке, </w:t>
      </w:r>
      <w:r w:rsidRPr="00D313FF">
        <w:rPr>
          <w:rFonts w:ascii="Times New Roman" w:eastAsia="Times New Roman" w:hAnsi="Times New Roman" w:cs="Times New Roman"/>
          <w:sz w:val="24"/>
          <w:szCs w:val="24"/>
          <w:lang w:eastAsia="ru-RU"/>
        </w:rPr>
        <w:lastRenderedPageBreak/>
        <w:t>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Размеры оклада (должностного оклада), ставки заработной платы и величины повышающего коэффициента по занимаемой должности устанавливаются работникам в соответствии со следующими профессионально-квалификационными группами: </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профессиональные квалификационные группы должностей руководителей,   специалистов и служащих  в  сфере образования  (приложение № 1 к настоящему Положению); </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профессиональные квалификационные группы общеотраслевых должностей руководителей, специалистов и служащих  в сфере образования (приложение  № 2 к настоящему Положению);</w:t>
      </w:r>
    </w:p>
    <w:p w:rsid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профессиональные квалификационные группы общеотраслевых должностей руководителей, специалистов и служащих </w:t>
      </w:r>
      <w:r w:rsidR="008A60A1">
        <w:rPr>
          <w:rFonts w:ascii="Times New Roman" w:eastAsia="Times New Roman" w:hAnsi="Times New Roman" w:cs="Times New Roman"/>
          <w:sz w:val="24"/>
          <w:szCs w:val="24"/>
          <w:lang w:eastAsia="ru-RU"/>
        </w:rPr>
        <w:t>культуры в сфере образования</w:t>
      </w:r>
      <w:r w:rsidRPr="00D313FF">
        <w:rPr>
          <w:rFonts w:ascii="Times New Roman" w:eastAsia="Times New Roman" w:hAnsi="Times New Roman" w:cs="Times New Roman"/>
          <w:sz w:val="24"/>
          <w:szCs w:val="24"/>
          <w:lang w:eastAsia="ru-RU"/>
        </w:rPr>
        <w:t xml:space="preserve">   (приложение  № 3 к настоящему Положению);</w:t>
      </w:r>
    </w:p>
    <w:p w:rsidR="008A60A1" w:rsidRPr="008A60A1" w:rsidRDefault="008A60A1" w:rsidP="008A60A1">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8A60A1">
        <w:rPr>
          <w:rFonts w:ascii="Times New Roman" w:eastAsia="Times New Roman" w:hAnsi="Times New Roman" w:cs="Times New Roman"/>
          <w:sz w:val="24"/>
          <w:szCs w:val="24"/>
          <w:lang w:eastAsia="ru-RU"/>
        </w:rPr>
        <w:t>профессиональные квалификационные</w:t>
      </w:r>
      <w:r>
        <w:rPr>
          <w:rFonts w:ascii="Times New Roman" w:eastAsia="Times New Roman" w:hAnsi="Times New Roman" w:cs="Times New Roman"/>
          <w:sz w:val="24"/>
          <w:szCs w:val="24"/>
          <w:lang w:eastAsia="ru-RU"/>
        </w:rPr>
        <w:t xml:space="preserve"> </w:t>
      </w:r>
      <w:r w:rsidRPr="008A60A1">
        <w:rPr>
          <w:rFonts w:ascii="Times New Roman" w:eastAsia="Times New Roman" w:hAnsi="Times New Roman" w:cs="Times New Roman"/>
          <w:sz w:val="24"/>
          <w:szCs w:val="24"/>
          <w:lang w:eastAsia="ru-RU"/>
        </w:rPr>
        <w:t xml:space="preserve"> </w:t>
      </w:r>
      <w:hyperlink w:anchor="Par2084" w:tooltip="Ссылка на текущий документ" w:history="1">
        <w:r w:rsidRPr="008A60A1">
          <w:rPr>
            <w:rStyle w:val="a5"/>
            <w:rFonts w:ascii="Times New Roman" w:eastAsia="Times New Roman" w:hAnsi="Times New Roman" w:cs="Times New Roman"/>
            <w:color w:val="auto"/>
            <w:sz w:val="24"/>
            <w:szCs w:val="24"/>
            <w:u w:val="none"/>
            <w:lang w:eastAsia="ru-RU"/>
          </w:rPr>
          <w:t>группы</w:t>
        </w:r>
      </w:hyperlink>
      <w:r w:rsidRPr="008A60A1">
        <w:rPr>
          <w:rFonts w:ascii="Times New Roman" w:eastAsia="Times New Roman" w:hAnsi="Times New Roman" w:cs="Times New Roman"/>
          <w:sz w:val="24"/>
          <w:szCs w:val="24"/>
          <w:lang w:eastAsia="ru-RU"/>
        </w:rPr>
        <w:t xml:space="preserve"> профессий рабочих в сфере образования (приложение N 4 к настоящему Положению);</w:t>
      </w:r>
    </w:p>
    <w:p w:rsidR="008A60A1" w:rsidRPr="00D313FF" w:rsidRDefault="008A60A1" w:rsidP="00D313FF">
      <w:pPr>
        <w:spacing w:after="0" w:line="240" w:lineRule="auto"/>
        <w:ind w:left="-284"/>
        <w:jc w:val="both"/>
        <w:rPr>
          <w:rFonts w:ascii="Times New Roman" w:eastAsia="Times New Roman" w:hAnsi="Times New Roman" w:cs="Times New Roman"/>
          <w:sz w:val="24"/>
          <w:szCs w:val="24"/>
          <w:lang w:eastAsia="ru-RU"/>
        </w:rPr>
      </w:pPr>
    </w:p>
    <w:p w:rsidR="004D3B38"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2.1.3. Размеры </w:t>
      </w:r>
      <w:r w:rsidR="004D3B38">
        <w:rPr>
          <w:rFonts w:ascii="Times New Roman" w:eastAsia="Times New Roman" w:hAnsi="Times New Roman" w:cs="Times New Roman"/>
          <w:sz w:val="24"/>
          <w:szCs w:val="24"/>
          <w:lang w:eastAsia="ru-RU"/>
        </w:rPr>
        <w:t>окладов (</w:t>
      </w:r>
      <w:r w:rsidRPr="00D313FF">
        <w:rPr>
          <w:rFonts w:ascii="Times New Roman" w:eastAsia="Times New Roman" w:hAnsi="Times New Roman" w:cs="Times New Roman"/>
          <w:sz w:val="24"/>
          <w:szCs w:val="24"/>
          <w:lang w:eastAsia="ru-RU"/>
        </w:rPr>
        <w:t>должностных окладов</w:t>
      </w:r>
      <w:r w:rsidR="004D3B38">
        <w:rPr>
          <w:rFonts w:ascii="Times New Roman" w:eastAsia="Times New Roman" w:hAnsi="Times New Roman" w:cs="Times New Roman"/>
          <w:sz w:val="24"/>
          <w:szCs w:val="24"/>
          <w:lang w:eastAsia="ru-RU"/>
        </w:rPr>
        <w:t xml:space="preserve">), </w:t>
      </w:r>
      <w:r w:rsidRPr="00D313FF">
        <w:rPr>
          <w:rFonts w:ascii="Times New Roman" w:eastAsia="Times New Roman" w:hAnsi="Times New Roman" w:cs="Times New Roman"/>
          <w:sz w:val="24"/>
          <w:szCs w:val="24"/>
          <w:lang w:eastAsia="ru-RU"/>
        </w:rPr>
        <w:t>ставок</w:t>
      </w:r>
      <w:r w:rsidR="004D3B38">
        <w:rPr>
          <w:rFonts w:ascii="Times New Roman" w:eastAsia="Times New Roman" w:hAnsi="Times New Roman" w:cs="Times New Roman"/>
          <w:sz w:val="24"/>
          <w:szCs w:val="24"/>
          <w:lang w:eastAsia="ru-RU"/>
        </w:rPr>
        <w:t xml:space="preserve"> </w:t>
      </w:r>
      <w:r w:rsidRPr="00D313FF">
        <w:rPr>
          <w:rFonts w:ascii="Times New Roman" w:eastAsia="Times New Roman" w:hAnsi="Times New Roman" w:cs="Times New Roman"/>
          <w:sz w:val="24"/>
          <w:szCs w:val="24"/>
          <w:lang w:eastAsia="ru-RU"/>
        </w:rPr>
        <w:t xml:space="preserve"> заработной платы работников </w:t>
      </w:r>
      <w:r w:rsidR="004D3B38">
        <w:rPr>
          <w:rFonts w:ascii="Times New Roman" w:eastAsia="Times New Roman" w:hAnsi="Times New Roman" w:cs="Times New Roman"/>
          <w:sz w:val="24"/>
          <w:szCs w:val="24"/>
          <w:lang w:eastAsia="ru-RU"/>
        </w:rPr>
        <w:t xml:space="preserve">Учреждения, имеющих свою специфику работы, увеличиваются на </w:t>
      </w:r>
      <w:r w:rsidR="004D3B38" w:rsidRPr="004D3B38">
        <w:rPr>
          <w:rFonts w:ascii="Times New Roman" w:eastAsia="Times New Roman" w:hAnsi="Times New Roman" w:cs="Times New Roman"/>
          <w:sz w:val="24"/>
          <w:szCs w:val="24"/>
          <w:lang w:eastAsia="ru-RU"/>
        </w:rPr>
        <w:t>повышающий коэффициент (К</w:t>
      </w:r>
      <w:proofErr w:type="gramStart"/>
      <w:r w:rsidR="004D3B38" w:rsidRPr="004D3B38">
        <w:rPr>
          <w:rFonts w:ascii="Times New Roman" w:eastAsia="Times New Roman" w:hAnsi="Times New Roman" w:cs="Times New Roman"/>
          <w:sz w:val="24"/>
          <w:szCs w:val="24"/>
          <w:lang w:eastAsia="ru-RU"/>
        </w:rPr>
        <w:t>2</w:t>
      </w:r>
      <w:proofErr w:type="gramEnd"/>
      <w:r w:rsidR="004D3B38" w:rsidRPr="004D3B38">
        <w:rPr>
          <w:rFonts w:ascii="Times New Roman" w:eastAsia="Times New Roman" w:hAnsi="Times New Roman" w:cs="Times New Roman"/>
          <w:sz w:val="24"/>
          <w:szCs w:val="24"/>
          <w:lang w:eastAsia="ru-RU"/>
        </w:rPr>
        <w:t>) за специфику работы.</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Повышающие коэффициенты за специфику работы </w:t>
      </w:r>
      <w:r w:rsidR="004D3B38">
        <w:rPr>
          <w:rFonts w:ascii="Times New Roman" w:eastAsia="Times New Roman" w:hAnsi="Times New Roman" w:cs="Times New Roman"/>
          <w:sz w:val="24"/>
          <w:szCs w:val="24"/>
          <w:lang w:eastAsia="ru-RU"/>
        </w:rPr>
        <w:t>(приложение № 5</w:t>
      </w:r>
      <w:r w:rsidRPr="00D313FF">
        <w:rPr>
          <w:rFonts w:ascii="Times New Roman" w:eastAsia="Times New Roman" w:hAnsi="Times New Roman" w:cs="Times New Roman"/>
          <w:sz w:val="24"/>
          <w:szCs w:val="24"/>
          <w:lang w:eastAsia="ru-RU"/>
        </w:rPr>
        <w:t xml:space="preserve"> к настоящему положению) применяются к окладам (должностным окладам), ставкам заработной платы работников следующих профессионально - квалификационных групп:</w:t>
      </w:r>
    </w:p>
    <w:p w:rsidR="004D3B38" w:rsidRPr="00D313FF" w:rsidRDefault="00D313FF" w:rsidP="004D3B38">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должностей руководителей, специалистов</w:t>
      </w:r>
      <w:r w:rsidR="004D3B38">
        <w:rPr>
          <w:rFonts w:ascii="Times New Roman" w:eastAsia="Times New Roman" w:hAnsi="Times New Roman" w:cs="Times New Roman"/>
          <w:sz w:val="24"/>
          <w:szCs w:val="24"/>
          <w:lang w:eastAsia="ru-RU"/>
        </w:rPr>
        <w:t xml:space="preserve"> и служащих в сфере образования.</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Увеличение оклада (должностного оклада), ставки заработной платы с учетом  повышающего коэффициента за специфику работы  образует должностной оклад (ставку), который учитывается при начислении компенсационных и стимулирующих выплат.</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В случае  если оклад (должностной оклад), ставка заработной платы подлежит увеличению за специфику работы </w:t>
      </w:r>
      <w:r w:rsidR="004D3B38">
        <w:rPr>
          <w:rFonts w:ascii="Times New Roman" w:eastAsia="Times New Roman" w:hAnsi="Times New Roman" w:cs="Times New Roman"/>
          <w:sz w:val="24"/>
          <w:szCs w:val="24"/>
          <w:lang w:eastAsia="ru-RU"/>
        </w:rPr>
        <w:t xml:space="preserve"> </w:t>
      </w:r>
      <w:r w:rsidRPr="00D313FF">
        <w:rPr>
          <w:rFonts w:ascii="Times New Roman" w:eastAsia="Times New Roman" w:hAnsi="Times New Roman" w:cs="Times New Roman"/>
          <w:sz w:val="24"/>
          <w:szCs w:val="24"/>
          <w:lang w:eastAsia="ru-RU"/>
        </w:rPr>
        <w:t>по  двум и более основаниям, то абсолютный размер каждого увеличения  исчисляется отдельно по каждому основанию, исходя из оклада (должностного оклада), ставки заработной платы и соответствующего коэффициента за специфику ра</w:t>
      </w:r>
      <w:r w:rsidR="004D3B38">
        <w:rPr>
          <w:rFonts w:ascii="Times New Roman" w:eastAsia="Times New Roman" w:hAnsi="Times New Roman" w:cs="Times New Roman"/>
          <w:sz w:val="24"/>
          <w:szCs w:val="24"/>
          <w:lang w:eastAsia="ru-RU"/>
        </w:rPr>
        <w:t>боты</w:t>
      </w:r>
      <w:r w:rsidRPr="00D313FF">
        <w:rPr>
          <w:rFonts w:ascii="Times New Roman" w:eastAsia="Times New Roman" w:hAnsi="Times New Roman" w:cs="Times New Roman"/>
          <w:sz w:val="24"/>
          <w:szCs w:val="24"/>
          <w:lang w:eastAsia="ru-RU"/>
        </w:rPr>
        <w:t>. Затем оклад (ставка заработной платы) суммируется с каждым увеличением, образуя, тем самым, повышенный оклад (должностной оклад), ставку заработной платы.</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В случае  если увеличение оклада (должностного оклада), ставки заработной платы установлено на размеры в коэффициентах и на размеры в абсолютных величинах, то первоначально он увеличивается на размеры, предусмотренные в коэффициентах, а затем на размеры в абсолютных величинах.</w:t>
      </w:r>
    </w:p>
    <w:p w:rsidR="00D313FF" w:rsidRPr="00D313FF" w:rsidRDefault="00D313FF" w:rsidP="00D313FF">
      <w:pPr>
        <w:spacing w:after="0" w:line="240" w:lineRule="auto"/>
        <w:ind w:left="-284" w:firstLine="425"/>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2.1.4. Повышающие коэффициенты за наличие у работника ученой степени или почетного зв</w:t>
      </w:r>
      <w:r w:rsidR="004D3B38">
        <w:rPr>
          <w:rFonts w:ascii="Times New Roman" w:eastAsia="Times New Roman" w:hAnsi="Times New Roman" w:cs="Times New Roman"/>
          <w:sz w:val="24"/>
          <w:szCs w:val="24"/>
          <w:lang w:eastAsia="ru-RU"/>
        </w:rPr>
        <w:t>ания, указанные в приложении № 6</w:t>
      </w:r>
      <w:r w:rsidRPr="00D313FF">
        <w:rPr>
          <w:rFonts w:ascii="Times New Roman" w:eastAsia="Times New Roman" w:hAnsi="Times New Roman" w:cs="Times New Roman"/>
          <w:sz w:val="24"/>
          <w:szCs w:val="24"/>
          <w:lang w:eastAsia="ru-RU"/>
        </w:rPr>
        <w:t xml:space="preserve"> к настоящему Положению, применяются к окладам (должностным окладам), ставкам заработной платы работников следующих квалификационных групп:</w:t>
      </w:r>
    </w:p>
    <w:p w:rsidR="00D313FF" w:rsidRPr="00D313FF" w:rsidRDefault="00D313FF" w:rsidP="00D313FF">
      <w:pPr>
        <w:spacing w:after="0" w:line="240" w:lineRule="auto"/>
        <w:ind w:left="-284" w:firstLine="70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руководителей, специалистов и служащих  сферы образования; </w:t>
      </w:r>
    </w:p>
    <w:p w:rsidR="00D313FF" w:rsidRPr="00D313FF" w:rsidRDefault="00D313FF" w:rsidP="00D313FF">
      <w:pPr>
        <w:spacing w:after="0" w:line="240" w:lineRule="auto"/>
        <w:ind w:left="-284" w:firstLine="70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руководителей, специалистов и служащ</w:t>
      </w:r>
      <w:r w:rsidR="004D3B38">
        <w:rPr>
          <w:rFonts w:ascii="Times New Roman" w:eastAsia="Times New Roman" w:hAnsi="Times New Roman" w:cs="Times New Roman"/>
          <w:sz w:val="24"/>
          <w:szCs w:val="24"/>
          <w:lang w:eastAsia="ru-RU"/>
        </w:rPr>
        <w:t>их культуры в сфере образования.</w:t>
      </w:r>
    </w:p>
    <w:p w:rsidR="004D3B38" w:rsidRPr="004D3B38" w:rsidRDefault="004D3B38" w:rsidP="004D3B38">
      <w:pPr>
        <w:spacing w:after="0" w:line="240" w:lineRule="auto"/>
        <w:ind w:left="-284" w:firstLine="708"/>
        <w:jc w:val="both"/>
        <w:rPr>
          <w:rFonts w:ascii="Times New Roman" w:eastAsia="Times New Roman" w:hAnsi="Times New Roman" w:cs="Times New Roman"/>
          <w:sz w:val="24"/>
          <w:szCs w:val="24"/>
          <w:lang w:eastAsia="ru-RU"/>
        </w:rPr>
      </w:pPr>
      <w:r w:rsidRPr="004D3B38">
        <w:rPr>
          <w:rFonts w:ascii="Times New Roman" w:eastAsia="Times New Roman" w:hAnsi="Times New Roman" w:cs="Times New Roman"/>
          <w:sz w:val="24"/>
          <w:szCs w:val="24"/>
          <w:lang w:eastAsia="ru-RU"/>
        </w:rPr>
        <w:t>Работникам, занимающим должности профессионально-квалификационной группы руководителей, специалистов и служащих в сфере образования и имеющим почетное звание, при условии соответствия почетного звания профилю Учреждения, а педагогическим работникам Учреждения - при соответствии почетного звания профилю педагогической деятельности или преподаваемых дисциплин, производится увеличение размера оклада работника на коэффициент за наличие у работника почетного звания.</w:t>
      </w:r>
    </w:p>
    <w:p w:rsidR="004D3B38" w:rsidRDefault="004D3B38" w:rsidP="00D313FF">
      <w:pPr>
        <w:spacing w:after="0" w:line="240" w:lineRule="auto"/>
        <w:ind w:left="-284" w:firstLine="708"/>
        <w:jc w:val="both"/>
        <w:rPr>
          <w:rFonts w:ascii="Times New Roman" w:eastAsia="Times New Roman" w:hAnsi="Times New Roman" w:cs="Times New Roman"/>
          <w:sz w:val="24"/>
          <w:szCs w:val="24"/>
          <w:lang w:eastAsia="ru-RU"/>
        </w:rPr>
      </w:pPr>
    </w:p>
    <w:p w:rsidR="00D313FF" w:rsidRPr="00D313FF" w:rsidRDefault="004D3B38" w:rsidP="004D3B38">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13FF" w:rsidRPr="00D313FF">
        <w:rPr>
          <w:rFonts w:ascii="Times New Roman" w:eastAsia="Times New Roman" w:hAnsi="Times New Roman" w:cs="Times New Roman"/>
          <w:sz w:val="24"/>
          <w:szCs w:val="24"/>
          <w:lang w:eastAsia="ru-RU"/>
        </w:rPr>
        <w:t xml:space="preserve">Размер оклада (должностного оклада), ставки заработной платы, который </w:t>
      </w:r>
      <w:proofErr w:type="gramStart"/>
      <w:r w:rsidR="00D313FF" w:rsidRPr="00D313FF">
        <w:rPr>
          <w:rFonts w:ascii="Times New Roman" w:eastAsia="Times New Roman" w:hAnsi="Times New Roman" w:cs="Times New Roman"/>
          <w:sz w:val="24"/>
          <w:szCs w:val="24"/>
          <w:lang w:eastAsia="ru-RU"/>
        </w:rPr>
        <w:t>учитывает наличие у работника почетного звания определяется</w:t>
      </w:r>
      <w:proofErr w:type="gramEnd"/>
      <w:r w:rsidR="00D313FF" w:rsidRPr="00D313FF">
        <w:rPr>
          <w:rFonts w:ascii="Times New Roman" w:eastAsia="Times New Roman" w:hAnsi="Times New Roman" w:cs="Times New Roman"/>
          <w:sz w:val="24"/>
          <w:szCs w:val="24"/>
          <w:lang w:eastAsia="ru-RU"/>
        </w:rPr>
        <w:t xml:space="preserve"> путем умножения размера оклада (должностного оклада) ставки заработной платы (Ор) на повышающий коэффициент за наличие у работника </w:t>
      </w:r>
      <w:r>
        <w:rPr>
          <w:rFonts w:ascii="Times New Roman" w:eastAsia="Times New Roman" w:hAnsi="Times New Roman" w:cs="Times New Roman"/>
          <w:sz w:val="24"/>
          <w:szCs w:val="24"/>
          <w:lang w:eastAsia="ru-RU"/>
        </w:rPr>
        <w:t xml:space="preserve"> </w:t>
      </w:r>
      <w:r w:rsidR="00D313FF" w:rsidRPr="00D313FF">
        <w:rPr>
          <w:rFonts w:ascii="Times New Roman" w:eastAsia="Times New Roman" w:hAnsi="Times New Roman" w:cs="Times New Roman"/>
          <w:sz w:val="24"/>
          <w:szCs w:val="24"/>
          <w:lang w:eastAsia="ru-RU"/>
        </w:rPr>
        <w:t>почетного звания (К3) и суммируется с его окладом (Ор).</w:t>
      </w:r>
    </w:p>
    <w:p w:rsidR="00D313FF" w:rsidRPr="00D313FF" w:rsidRDefault="00D313FF" w:rsidP="00D313FF">
      <w:pPr>
        <w:tabs>
          <w:tab w:val="left" w:pos="284"/>
          <w:tab w:val="left" w:pos="426"/>
        </w:tabs>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Применение повышающего коэффициента к окладу (должностному окладу), ставке заработной платы за наличие у работника ученой степени или звания образует новый оклад (должностной оклад), ставку заработной платы и учитывается при начислении ему иных стимулирующих и компенсационных выплат.</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В случае если у работника имеется несколько оснований для увеличения оклада (должностного оклада), ставки заработной платы, то оклад увеличивается путем суммирования повышающих коэффициентов.</w:t>
      </w:r>
    </w:p>
    <w:p w:rsid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Увеличение  размера оклада работника производится:</w:t>
      </w:r>
    </w:p>
    <w:p w:rsidR="00A922FC" w:rsidRDefault="00A922FC" w:rsidP="00D313FF">
      <w:pPr>
        <w:spacing w:after="0" w:line="240" w:lineRule="auto"/>
        <w:ind w:left="-284"/>
        <w:jc w:val="both"/>
        <w:rPr>
          <w:rFonts w:ascii="Times New Roman" w:eastAsia="Times New Roman" w:hAnsi="Times New Roman" w:cs="Times New Roman"/>
          <w:sz w:val="24"/>
          <w:szCs w:val="24"/>
          <w:lang w:eastAsia="ru-RU"/>
        </w:rPr>
      </w:pPr>
    </w:p>
    <w:p w:rsidR="00A922FC" w:rsidRPr="00A922FC" w:rsidRDefault="00A922FC" w:rsidP="00A922FC">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922FC">
        <w:rPr>
          <w:rFonts w:ascii="Times New Roman" w:eastAsia="Times New Roman" w:hAnsi="Times New Roman" w:cs="Times New Roman"/>
          <w:sz w:val="24"/>
          <w:szCs w:val="24"/>
          <w:lang w:eastAsia="ru-RU"/>
        </w:rPr>
        <w:t xml:space="preserve">- при присвоении почетного звания, награждения ведомственными знаками отличия, указанными в </w:t>
      </w:r>
      <w:hyperlink w:anchor="Par2401" w:tooltip="Ссылка на текущий документ" w:history="1">
        <w:r w:rsidRPr="00A922FC">
          <w:rPr>
            <w:rStyle w:val="a5"/>
            <w:rFonts w:ascii="Times New Roman" w:eastAsia="Times New Roman" w:hAnsi="Times New Roman" w:cs="Times New Roman"/>
            <w:color w:val="auto"/>
            <w:sz w:val="24"/>
            <w:szCs w:val="24"/>
            <w:u w:val="none"/>
            <w:lang w:eastAsia="ru-RU"/>
          </w:rPr>
          <w:t xml:space="preserve">приложении N </w:t>
        </w:r>
      </w:hyperlink>
      <w:r w:rsidRPr="00A922FC">
        <w:rPr>
          <w:rFonts w:ascii="Times New Roman" w:eastAsia="Times New Roman" w:hAnsi="Times New Roman" w:cs="Times New Roman"/>
          <w:sz w:val="24"/>
          <w:szCs w:val="24"/>
          <w:lang w:eastAsia="ru-RU"/>
        </w:rPr>
        <w:t>6 к Положению, - со дня присвоения, награждения.</w:t>
      </w:r>
    </w:p>
    <w:p w:rsidR="00A922FC" w:rsidRPr="00D313FF" w:rsidRDefault="00A922FC" w:rsidP="00D313FF">
      <w:pPr>
        <w:spacing w:after="0" w:line="240" w:lineRule="auto"/>
        <w:ind w:left="-284"/>
        <w:jc w:val="both"/>
        <w:rPr>
          <w:rFonts w:ascii="Times New Roman" w:eastAsia="Times New Roman" w:hAnsi="Times New Roman" w:cs="Times New Roman"/>
          <w:sz w:val="24"/>
          <w:szCs w:val="24"/>
          <w:lang w:eastAsia="ru-RU"/>
        </w:rPr>
      </w:pPr>
    </w:p>
    <w:p w:rsidR="00A922FC" w:rsidRPr="00A922FC" w:rsidRDefault="00D313FF" w:rsidP="00A922FC">
      <w:pPr>
        <w:spacing w:after="0" w:line="240" w:lineRule="auto"/>
        <w:ind w:left="-284" w:firstLine="709"/>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2.1.5. </w:t>
      </w:r>
      <w:r w:rsidR="00A922FC" w:rsidRPr="00A922FC">
        <w:rPr>
          <w:rFonts w:ascii="Times New Roman" w:eastAsia="Times New Roman" w:hAnsi="Times New Roman" w:cs="Times New Roman"/>
          <w:sz w:val="24"/>
          <w:szCs w:val="24"/>
          <w:lang w:eastAsia="ru-RU"/>
        </w:rPr>
        <w:t>Увеличение оклада (должностного оклада), ставки заработной платы с учетом повышающего коэффициента за наличие у работника почетного звания образует новый размер оклада (должностного оклада), ставки заработной платы и учитывается при начислении ему компенсационных и стимулирующих выплат.</w:t>
      </w:r>
    </w:p>
    <w:p w:rsidR="00A922FC" w:rsidRPr="00A922FC" w:rsidRDefault="00A922FC" w:rsidP="00A922FC">
      <w:pPr>
        <w:spacing w:after="0" w:line="240" w:lineRule="auto"/>
        <w:ind w:left="-284" w:firstLine="709"/>
        <w:jc w:val="both"/>
        <w:rPr>
          <w:rFonts w:ascii="Times New Roman" w:eastAsia="Times New Roman" w:hAnsi="Times New Roman" w:cs="Times New Roman"/>
          <w:sz w:val="24"/>
          <w:szCs w:val="24"/>
          <w:lang w:eastAsia="ru-RU"/>
        </w:rPr>
      </w:pPr>
      <w:r w:rsidRPr="00A922FC">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6</w:t>
      </w:r>
      <w:r w:rsidRPr="00A922FC">
        <w:rPr>
          <w:rFonts w:ascii="Times New Roman" w:eastAsia="Times New Roman" w:hAnsi="Times New Roman" w:cs="Times New Roman"/>
          <w:sz w:val="24"/>
          <w:szCs w:val="24"/>
          <w:lang w:eastAsia="ru-RU"/>
        </w:rPr>
        <w:t>. Увеличение (индексация) окладов (должностных окладов), ставок заработной платы производится путем внесения изменений в настоящее Положение.</w:t>
      </w:r>
    </w:p>
    <w:p w:rsidR="00A922FC" w:rsidRPr="00A922FC" w:rsidRDefault="00A922FC" w:rsidP="00A922FC">
      <w:pPr>
        <w:spacing w:after="0" w:line="240" w:lineRule="auto"/>
        <w:ind w:left="-284" w:firstLine="709"/>
        <w:jc w:val="both"/>
        <w:rPr>
          <w:rFonts w:ascii="Times New Roman" w:eastAsia="Times New Roman" w:hAnsi="Times New Roman" w:cs="Times New Roman"/>
          <w:sz w:val="24"/>
          <w:szCs w:val="24"/>
          <w:lang w:eastAsia="ru-RU"/>
        </w:rPr>
      </w:pPr>
      <w:bookmarkStart w:id="1" w:name="Par164"/>
      <w:bookmarkEnd w:id="1"/>
    </w:p>
    <w:p w:rsidR="00D313FF" w:rsidRPr="00D313FF" w:rsidRDefault="00D313FF" w:rsidP="00A922FC">
      <w:pPr>
        <w:spacing w:after="0" w:line="240" w:lineRule="auto"/>
        <w:ind w:left="-284" w:firstLine="709"/>
        <w:jc w:val="both"/>
        <w:rPr>
          <w:rFonts w:ascii="Times New Roman" w:eastAsia="Times New Roman" w:hAnsi="Times New Roman" w:cs="Times New Roman"/>
          <w:sz w:val="24"/>
          <w:szCs w:val="24"/>
          <w:lang w:eastAsia="ru-RU"/>
        </w:rPr>
      </w:pPr>
    </w:p>
    <w:p w:rsidR="00D313FF" w:rsidRPr="00D313FF" w:rsidRDefault="00D313FF" w:rsidP="00D313FF">
      <w:pPr>
        <w:spacing w:after="0" w:line="240" w:lineRule="auto"/>
        <w:ind w:left="-284" w:firstLine="708"/>
        <w:jc w:val="both"/>
        <w:rPr>
          <w:rFonts w:ascii="Times New Roman" w:eastAsia="Times New Roman" w:hAnsi="Times New Roman" w:cs="Times New Roman"/>
          <w:sz w:val="24"/>
          <w:szCs w:val="24"/>
          <w:lang w:eastAsia="ru-RU"/>
        </w:rPr>
      </w:pPr>
    </w:p>
    <w:p w:rsidR="00D313FF" w:rsidRPr="00D313FF" w:rsidRDefault="00D313FF" w:rsidP="00D313FF">
      <w:pPr>
        <w:spacing w:after="0" w:line="240" w:lineRule="auto"/>
        <w:ind w:left="-284" w:firstLine="540"/>
        <w:jc w:val="center"/>
        <w:rPr>
          <w:rFonts w:ascii="Times New Roman" w:eastAsia="Times New Roman" w:hAnsi="Times New Roman" w:cs="Times New Roman"/>
          <w:b/>
          <w:bCs/>
          <w:sz w:val="28"/>
          <w:szCs w:val="24"/>
          <w:lang w:eastAsia="ru-RU"/>
        </w:rPr>
      </w:pPr>
      <w:r w:rsidRPr="00D313FF">
        <w:rPr>
          <w:rFonts w:ascii="Times New Roman" w:eastAsia="Times New Roman" w:hAnsi="Times New Roman" w:cs="Times New Roman"/>
          <w:b/>
          <w:bCs/>
          <w:sz w:val="28"/>
          <w:szCs w:val="24"/>
          <w:lang w:eastAsia="ru-RU"/>
        </w:rPr>
        <w:t>Раздел 3. Порядок расчета тарифной части заработной платы педагогических работников образовательных учреждений</w:t>
      </w:r>
    </w:p>
    <w:p w:rsidR="00D313FF" w:rsidRPr="00D313FF" w:rsidRDefault="00D313FF" w:rsidP="00D313FF">
      <w:pPr>
        <w:spacing w:after="0" w:line="240" w:lineRule="auto"/>
        <w:ind w:left="-284" w:firstLine="540"/>
        <w:rPr>
          <w:rFonts w:ascii="Times New Roman" w:eastAsia="Times New Roman" w:hAnsi="Times New Roman" w:cs="Times New Roman"/>
          <w:bCs/>
          <w:sz w:val="28"/>
          <w:szCs w:val="24"/>
          <w:lang w:eastAsia="ru-RU"/>
        </w:rPr>
      </w:pPr>
    </w:p>
    <w:p w:rsidR="00D313FF" w:rsidRPr="00D313FF" w:rsidRDefault="00D313FF" w:rsidP="00D313FF">
      <w:pPr>
        <w:spacing w:after="0" w:line="240" w:lineRule="auto"/>
        <w:ind w:left="-284" w:firstLine="567"/>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3.1. Оплата труда педагогических работников непосредственно осуществляющих учебный (воспитательный) процесс устанавливается исходя из тарифицируемой педагогической нагрузки.</w:t>
      </w:r>
    </w:p>
    <w:p w:rsidR="00D313FF" w:rsidRDefault="00D313FF" w:rsidP="00D313FF">
      <w:pPr>
        <w:shd w:val="clear" w:color="auto" w:fill="FFFFFF"/>
        <w:spacing w:after="0" w:line="240" w:lineRule="auto"/>
        <w:ind w:left="-284"/>
        <w:jc w:val="both"/>
        <w:rPr>
          <w:rFonts w:ascii="Times New Roman" w:eastAsia="Times New Roman" w:hAnsi="Times New Roman" w:cs="Times New Roman"/>
          <w:spacing w:val="3"/>
          <w:sz w:val="24"/>
          <w:szCs w:val="24"/>
          <w:lang w:eastAsia="ru-RU"/>
        </w:rPr>
      </w:pPr>
      <w:r w:rsidRPr="00D313FF">
        <w:rPr>
          <w:rFonts w:ascii="Times New Roman" w:eastAsia="Times New Roman" w:hAnsi="Times New Roman" w:cs="Times New Roman"/>
          <w:sz w:val="24"/>
          <w:szCs w:val="24"/>
          <w:lang w:eastAsia="ru-RU"/>
        </w:rPr>
        <w:t xml:space="preserve">       Т</w:t>
      </w:r>
      <w:r w:rsidRPr="00D313FF">
        <w:rPr>
          <w:rFonts w:ascii="Times New Roman" w:eastAsia="Times New Roman" w:hAnsi="Times New Roman" w:cs="Times New Roman"/>
          <w:spacing w:val="3"/>
          <w:sz w:val="24"/>
          <w:szCs w:val="24"/>
          <w:lang w:eastAsia="ru-RU"/>
        </w:rPr>
        <w:t>арифная часть заработной платы</w:t>
      </w:r>
      <w:r w:rsidRPr="00D313FF">
        <w:rPr>
          <w:rFonts w:ascii="Times New Roman" w:eastAsia="Times New Roman" w:hAnsi="Times New Roman" w:cs="Times New Roman"/>
          <w:sz w:val="24"/>
          <w:szCs w:val="24"/>
          <w:lang w:eastAsia="ru-RU"/>
        </w:rPr>
        <w:t xml:space="preserve"> педагогических работников, осуществляющих учебный процесс, </w:t>
      </w:r>
      <w:r w:rsidRPr="00D313FF">
        <w:rPr>
          <w:rFonts w:ascii="Times New Roman" w:eastAsia="Times New Roman" w:hAnsi="Times New Roman" w:cs="Times New Roman"/>
          <w:spacing w:val="3"/>
          <w:sz w:val="24"/>
          <w:szCs w:val="24"/>
          <w:lang w:eastAsia="ru-RU"/>
        </w:rPr>
        <w:t xml:space="preserve">зависит от количества часов преподавания предмета и размера </w:t>
      </w:r>
      <w:r w:rsidRPr="00D313FF">
        <w:rPr>
          <w:rFonts w:ascii="Times New Roman" w:eastAsia="Times New Roman" w:hAnsi="Times New Roman" w:cs="Times New Roman"/>
          <w:sz w:val="24"/>
          <w:szCs w:val="24"/>
          <w:lang w:eastAsia="ru-RU"/>
        </w:rPr>
        <w:t>должностного оклада (ставки) заработной платы с учетом повышающих коэффициентов.</w:t>
      </w:r>
      <w:r w:rsidRPr="00D313FF">
        <w:rPr>
          <w:rFonts w:ascii="Times New Roman" w:eastAsia="Times New Roman" w:hAnsi="Times New Roman" w:cs="Times New Roman"/>
          <w:spacing w:val="3"/>
          <w:sz w:val="24"/>
          <w:szCs w:val="24"/>
          <w:lang w:eastAsia="ru-RU"/>
        </w:rPr>
        <w:t xml:space="preserve"> </w:t>
      </w:r>
    </w:p>
    <w:p w:rsidR="00A922FC" w:rsidRPr="00D313FF" w:rsidRDefault="00A922FC" w:rsidP="00D313FF">
      <w:pPr>
        <w:shd w:val="clear" w:color="auto" w:fill="FFFFFF"/>
        <w:spacing w:after="0" w:line="240" w:lineRule="auto"/>
        <w:ind w:left="-284"/>
        <w:jc w:val="both"/>
        <w:rPr>
          <w:rFonts w:ascii="Times New Roman" w:eastAsia="Times New Roman" w:hAnsi="Times New Roman" w:cs="Times New Roman"/>
          <w:spacing w:val="3"/>
          <w:sz w:val="24"/>
          <w:szCs w:val="24"/>
          <w:lang w:eastAsia="ru-RU"/>
        </w:rPr>
      </w:pPr>
    </w:p>
    <w:p w:rsidR="00D313FF" w:rsidRPr="00D313FF" w:rsidRDefault="00D313FF" w:rsidP="00D313FF">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D313FF">
        <w:rPr>
          <w:rFonts w:ascii="Times New Roman" w:eastAsia="Times New Roman" w:hAnsi="Times New Roman" w:cs="Times New Roman"/>
          <w:spacing w:val="-1"/>
          <w:sz w:val="24"/>
          <w:szCs w:val="24"/>
          <w:lang w:eastAsia="ru-RU"/>
        </w:rPr>
        <w:t xml:space="preserve">    ФОТ </w:t>
      </w:r>
      <w:proofErr w:type="spellStart"/>
      <w:r w:rsidRPr="00D313FF">
        <w:rPr>
          <w:rFonts w:ascii="Times New Roman" w:eastAsia="Times New Roman" w:hAnsi="Times New Roman" w:cs="Times New Roman"/>
          <w:spacing w:val="-1"/>
          <w:sz w:val="24"/>
          <w:szCs w:val="24"/>
          <w:lang w:eastAsia="ru-RU"/>
        </w:rPr>
        <w:t>тп</w:t>
      </w:r>
      <w:proofErr w:type="spellEnd"/>
      <w:r w:rsidRPr="00D313FF">
        <w:rPr>
          <w:rFonts w:ascii="Times New Roman" w:eastAsia="Times New Roman" w:hAnsi="Times New Roman" w:cs="Times New Roman"/>
          <w:spacing w:val="-1"/>
          <w:sz w:val="24"/>
          <w:szCs w:val="24"/>
          <w:lang w:eastAsia="ru-RU"/>
        </w:rPr>
        <w:t xml:space="preserve"> </w:t>
      </w:r>
      <w:r w:rsidRPr="00D313FF">
        <w:rPr>
          <w:rFonts w:ascii="Times New Roman" w:eastAsia="Times New Roman" w:hAnsi="Times New Roman" w:cs="Times New Roman"/>
          <w:sz w:val="24"/>
          <w:szCs w:val="24"/>
          <w:lang w:eastAsia="ru-RU"/>
        </w:rPr>
        <w:t>= ((Ор) +(Ор</w:t>
      </w:r>
      <w:proofErr w:type="gramStart"/>
      <w:r w:rsidRPr="00D313FF">
        <w:rPr>
          <w:rFonts w:ascii="Times New Roman" w:eastAsia="Times New Roman" w:hAnsi="Times New Roman" w:cs="Times New Roman"/>
          <w:sz w:val="24"/>
          <w:szCs w:val="24"/>
          <w:lang w:eastAsia="ru-RU"/>
        </w:rPr>
        <w:t>)х</w:t>
      </w:r>
      <w:proofErr w:type="gramEnd"/>
      <w:r w:rsidRPr="00D313FF">
        <w:rPr>
          <w:rFonts w:ascii="Times New Roman" w:eastAsia="Times New Roman" w:hAnsi="Times New Roman" w:cs="Times New Roman"/>
          <w:sz w:val="24"/>
          <w:szCs w:val="24"/>
          <w:lang w:eastAsia="ru-RU"/>
        </w:rPr>
        <w:t>(К2+К3)) х</w:t>
      </w:r>
      <w:r w:rsidRPr="00D313FF">
        <w:rPr>
          <w:rFonts w:ascii="Times New Roman" w:eastAsia="Times New Roman" w:hAnsi="Times New Roman" w:cs="Times New Roman"/>
          <w:spacing w:val="-1"/>
          <w:sz w:val="24"/>
          <w:szCs w:val="24"/>
          <w:lang w:eastAsia="ru-RU"/>
        </w:rPr>
        <w:t xml:space="preserve"> </w:t>
      </w:r>
      <w:proofErr w:type="spellStart"/>
      <w:r w:rsidRPr="00D313FF">
        <w:rPr>
          <w:rFonts w:ascii="Times New Roman" w:eastAsia="Times New Roman" w:hAnsi="Times New Roman" w:cs="Times New Roman"/>
          <w:sz w:val="24"/>
          <w:szCs w:val="24"/>
          <w:lang w:eastAsia="ru-RU"/>
        </w:rPr>
        <w:t>Нагр</w:t>
      </w:r>
      <w:proofErr w:type="spellEnd"/>
      <w:r w:rsidRPr="00D313FF">
        <w:rPr>
          <w:rFonts w:ascii="Times New Roman" w:eastAsia="Times New Roman" w:hAnsi="Times New Roman" w:cs="Times New Roman"/>
          <w:sz w:val="24"/>
          <w:szCs w:val="24"/>
          <w:lang w:eastAsia="ru-RU"/>
        </w:rPr>
        <w:t>. факт.)/ Н час</w:t>
      </w:r>
      <w:r w:rsidR="00A922FC">
        <w:rPr>
          <w:rFonts w:ascii="Times New Roman" w:eastAsia="Times New Roman" w:hAnsi="Times New Roman" w:cs="Times New Roman"/>
          <w:sz w:val="24"/>
          <w:szCs w:val="24"/>
          <w:lang w:eastAsia="ru-RU"/>
        </w:rPr>
        <w:t>.</w:t>
      </w:r>
    </w:p>
    <w:p w:rsidR="00D313FF" w:rsidRPr="00D313FF" w:rsidRDefault="00D313FF" w:rsidP="00D313FF">
      <w:pPr>
        <w:shd w:val="clear" w:color="auto" w:fill="FFFFFF"/>
        <w:tabs>
          <w:tab w:val="left" w:pos="8908"/>
        </w:tabs>
        <w:spacing w:after="0" w:line="240" w:lineRule="auto"/>
        <w:ind w:left="-284" w:firstLine="709"/>
        <w:jc w:val="both"/>
        <w:rPr>
          <w:rFonts w:ascii="Times New Roman" w:eastAsia="Times New Roman" w:hAnsi="Times New Roman" w:cs="Times New Roman"/>
          <w:spacing w:val="-1"/>
          <w:sz w:val="24"/>
          <w:szCs w:val="24"/>
          <w:lang w:eastAsia="ru-RU"/>
        </w:rPr>
      </w:pPr>
      <w:r w:rsidRPr="00D313FF">
        <w:rPr>
          <w:rFonts w:ascii="Times New Roman" w:eastAsia="Times New Roman" w:hAnsi="Times New Roman" w:cs="Times New Roman"/>
          <w:spacing w:val="-1"/>
          <w:sz w:val="24"/>
          <w:szCs w:val="24"/>
          <w:lang w:eastAsia="ru-RU"/>
        </w:rPr>
        <w:t>где:</w:t>
      </w:r>
    </w:p>
    <w:p w:rsidR="00D313FF" w:rsidRPr="00D313FF" w:rsidRDefault="00D313FF" w:rsidP="00D313FF">
      <w:pPr>
        <w:shd w:val="clear" w:color="auto" w:fill="FFFFFF"/>
        <w:spacing w:after="0" w:line="240" w:lineRule="auto"/>
        <w:ind w:left="-284"/>
        <w:jc w:val="both"/>
        <w:rPr>
          <w:rFonts w:ascii="Times New Roman" w:eastAsia="Times New Roman" w:hAnsi="Times New Roman" w:cs="Times New Roman"/>
          <w:spacing w:val="3"/>
          <w:sz w:val="24"/>
          <w:szCs w:val="24"/>
          <w:lang w:eastAsia="ru-RU"/>
        </w:rPr>
      </w:pPr>
      <w:r w:rsidRPr="00D313FF">
        <w:rPr>
          <w:rFonts w:ascii="Times New Roman" w:eastAsia="Times New Roman" w:hAnsi="Times New Roman" w:cs="Times New Roman"/>
          <w:spacing w:val="-1"/>
          <w:sz w:val="24"/>
          <w:szCs w:val="24"/>
          <w:lang w:eastAsia="ru-RU"/>
        </w:rPr>
        <w:t xml:space="preserve">        ФОТ </w:t>
      </w:r>
      <w:proofErr w:type="spellStart"/>
      <w:r w:rsidRPr="00D313FF">
        <w:rPr>
          <w:rFonts w:ascii="Times New Roman" w:eastAsia="Times New Roman" w:hAnsi="Times New Roman" w:cs="Times New Roman"/>
          <w:spacing w:val="-1"/>
          <w:sz w:val="24"/>
          <w:szCs w:val="24"/>
          <w:lang w:eastAsia="ru-RU"/>
        </w:rPr>
        <w:t>тп</w:t>
      </w:r>
      <w:proofErr w:type="spellEnd"/>
      <w:r w:rsidRPr="00D313FF">
        <w:rPr>
          <w:rFonts w:ascii="Times New Roman" w:eastAsia="Times New Roman" w:hAnsi="Times New Roman" w:cs="Times New Roman"/>
          <w:spacing w:val="-1"/>
          <w:sz w:val="24"/>
          <w:szCs w:val="24"/>
          <w:lang w:eastAsia="ru-RU"/>
        </w:rPr>
        <w:t xml:space="preserve"> </w:t>
      </w:r>
      <w:r w:rsidRPr="00D313FF">
        <w:rPr>
          <w:rFonts w:ascii="Times New Roman" w:eastAsia="Times New Roman" w:hAnsi="Times New Roman" w:cs="Times New Roman"/>
          <w:sz w:val="24"/>
          <w:szCs w:val="24"/>
          <w:lang w:eastAsia="ru-RU"/>
        </w:rPr>
        <w:t>–</w:t>
      </w:r>
      <w:r w:rsidRPr="00D313FF">
        <w:rPr>
          <w:rFonts w:ascii="Times New Roman" w:eastAsia="Times New Roman" w:hAnsi="Times New Roman" w:cs="Times New Roman"/>
          <w:spacing w:val="-1"/>
          <w:sz w:val="24"/>
          <w:szCs w:val="24"/>
          <w:lang w:eastAsia="ru-RU"/>
        </w:rPr>
        <w:t xml:space="preserve">   размер </w:t>
      </w:r>
      <w:r w:rsidRPr="00D313FF">
        <w:rPr>
          <w:rFonts w:ascii="Times New Roman" w:eastAsia="Times New Roman" w:hAnsi="Times New Roman" w:cs="Times New Roman"/>
          <w:spacing w:val="3"/>
          <w:sz w:val="24"/>
          <w:szCs w:val="24"/>
          <w:lang w:eastAsia="ru-RU"/>
        </w:rPr>
        <w:t xml:space="preserve"> тарифной части заработной платы  педагогических работников, непосредственно осуществляющих учебный (воспитательный) процесс, руб.;</w:t>
      </w:r>
    </w:p>
    <w:p w:rsidR="00D313FF" w:rsidRPr="00D313FF" w:rsidRDefault="00D313FF" w:rsidP="00D313FF">
      <w:pPr>
        <w:shd w:val="clear" w:color="auto" w:fill="FFFFFF"/>
        <w:spacing w:after="0" w:line="240" w:lineRule="auto"/>
        <w:ind w:left="-284"/>
        <w:jc w:val="both"/>
        <w:rPr>
          <w:rFonts w:ascii="Times New Roman" w:eastAsia="Times New Roman" w:hAnsi="Times New Roman" w:cs="Times New Roman"/>
          <w:spacing w:val="3"/>
          <w:sz w:val="24"/>
          <w:szCs w:val="24"/>
          <w:lang w:eastAsia="ru-RU"/>
        </w:rPr>
      </w:pPr>
      <w:r w:rsidRPr="00D313FF">
        <w:rPr>
          <w:rFonts w:ascii="Times New Roman" w:eastAsia="Times New Roman" w:hAnsi="Times New Roman" w:cs="Times New Roman"/>
          <w:sz w:val="24"/>
          <w:szCs w:val="24"/>
          <w:lang w:eastAsia="ru-RU"/>
        </w:rPr>
        <w:t xml:space="preserve">        О</w:t>
      </w:r>
      <w:proofErr w:type="gramStart"/>
      <w:r w:rsidRPr="00D313FF">
        <w:rPr>
          <w:rFonts w:ascii="Times New Roman" w:eastAsia="Times New Roman" w:hAnsi="Times New Roman" w:cs="Times New Roman"/>
          <w:sz w:val="24"/>
          <w:szCs w:val="24"/>
          <w:lang w:eastAsia="ru-RU"/>
        </w:rPr>
        <w:t>р-</w:t>
      </w:r>
      <w:proofErr w:type="gramEnd"/>
      <w:r w:rsidRPr="00D313FF">
        <w:rPr>
          <w:rFonts w:ascii="Times New Roman" w:eastAsia="Times New Roman" w:hAnsi="Times New Roman" w:cs="Times New Roman"/>
          <w:sz w:val="24"/>
          <w:szCs w:val="24"/>
          <w:lang w:eastAsia="ru-RU"/>
        </w:rPr>
        <w:t xml:space="preserve">  оклад (должностной оклад) ставка заработной платы</w:t>
      </w:r>
      <w:r w:rsidRPr="00D313FF">
        <w:rPr>
          <w:rFonts w:ascii="Times New Roman" w:eastAsia="Times New Roman" w:hAnsi="Times New Roman" w:cs="Times New Roman"/>
          <w:spacing w:val="3"/>
          <w:sz w:val="24"/>
          <w:szCs w:val="24"/>
          <w:lang w:eastAsia="ru-RU"/>
        </w:rPr>
        <w:t xml:space="preserve">, руб.; </w:t>
      </w:r>
    </w:p>
    <w:p w:rsidR="00D313FF" w:rsidRPr="00D313FF" w:rsidRDefault="00D313FF" w:rsidP="00D313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К</w:t>
      </w:r>
      <w:proofErr w:type="gramStart"/>
      <w:r w:rsidRPr="00D313FF">
        <w:rPr>
          <w:rFonts w:ascii="Times New Roman" w:eastAsia="Times New Roman" w:hAnsi="Times New Roman" w:cs="Times New Roman"/>
          <w:sz w:val="24"/>
          <w:szCs w:val="24"/>
          <w:lang w:eastAsia="ru-RU"/>
        </w:rPr>
        <w:t>2</w:t>
      </w:r>
      <w:proofErr w:type="gramEnd"/>
      <w:r w:rsidRPr="00D313FF">
        <w:rPr>
          <w:rFonts w:ascii="Times New Roman" w:eastAsia="Times New Roman" w:hAnsi="Times New Roman" w:cs="Times New Roman"/>
          <w:sz w:val="24"/>
          <w:szCs w:val="24"/>
          <w:lang w:eastAsia="ru-RU"/>
        </w:rPr>
        <w:t xml:space="preserve"> - повышающий коэффициент к окладу (должностному окладу),  ставке заработной платы за специфику учреждения;</w:t>
      </w:r>
    </w:p>
    <w:p w:rsidR="00D313FF" w:rsidRPr="00D313FF" w:rsidRDefault="00D313FF" w:rsidP="00D313F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К3 - повышающий коэффициент к окладу (должностному окладу), ставке заработной платы за ученую степень, почетное звание;</w:t>
      </w:r>
    </w:p>
    <w:p w:rsidR="00D313FF" w:rsidRPr="00D313FF" w:rsidRDefault="00D313FF" w:rsidP="00D313F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К</w:t>
      </w:r>
      <w:proofErr w:type="gramStart"/>
      <w:r w:rsidRPr="00D313FF">
        <w:rPr>
          <w:rFonts w:ascii="Times New Roman" w:eastAsia="Times New Roman" w:hAnsi="Times New Roman" w:cs="Times New Roman"/>
          <w:sz w:val="24"/>
          <w:szCs w:val="24"/>
          <w:lang w:eastAsia="ru-RU"/>
        </w:rPr>
        <w:t>4</w:t>
      </w:r>
      <w:proofErr w:type="gramEnd"/>
      <w:r w:rsidRPr="00D313FF">
        <w:rPr>
          <w:rFonts w:ascii="Times New Roman" w:eastAsia="Times New Roman" w:hAnsi="Times New Roman" w:cs="Times New Roman"/>
          <w:sz w:val="24"/>
          <w:szCs w:val="24"/>
          <w:lang w:eastAsia="ru-RU"/>
        </w:rPr>
        <w:t xml:space="preserve"> - персональный повышающий коэффициент к окладу (должностному окладу),  ставке заработной платы;</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w:t>
      </w:r>
      <w:proofErr w:type="spellStart"/>
      <w:r w:rsidRPr="00D313FF">
        <w:rPr>
          <w:rFonts w:ascii="Times New Roman" w:eastAsia="Times New Roman" w:hAnsi="Times New Roman" w:cs="Times New Roman"/>
          <w:sz w:val="24"/>
          <w:szCs w:val="24"/>
          <w:lang w:eastAsia="ru-RU"/>
        </w:rPr>
        <w:t>Нагр</w:t>
      </w:r>
      <w:proofErr w:type="gramStart"/>
      <w:r w:rsidRPr="00D313FF">
        <w:rPr>
          <w:rFonts w:ascii="Times New Roman" w:eastAsia="Times New Roman" w:hAnsi="Times New Roman" w:cs="Times New Roman"/>
          <w:sz w:val="24"/>
          <w:szCs w:val="24"/>
          <w:lang w:eastAsia="ru-RU"/>
        </w:rPr>
        <w:t>.ф</w:t>
      </w:r>
      <w:proofErr w:type="gramEnd"/>
      <w:r w:rsidRPr="00D313FF">
        <w:rPr>
          <w:rFonts w:ascii="Times New Roman" w:eastAsia="Times New Roman" w:hAnsi="Times New Roman" w:cs="Times New Roman"/>
          <w:sz w:val="24"/>
          <w:szCs w:val="24"/>
          <w:lang w:eastAsia="ru-RU"/>
        </w:rPr>
        <w:t>акт</w:t>
      </w:r>
      <w:proofErr w:type="spellEnd"/>
      <w:r w:rsidRPr="00D313FF">
        <w:rPr>
          <w:rFonts w:ascii="Times New Roman" w:eastAsia="Times New Roman" w:hAnsi="Times New Roman" w:cs="Times New Roman"/>
          <w:sz w:val="24"/>
          <w:szCs w:val="24"/>
          <w:lang w:eastAsia="ru-RU"/>
        </w:rPr>
        <w:t xml:space="preserve">. – установленный объем педагогической нагрузки (в неделю) по видам образовательных программ, час.; </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Н час</w:t>
      </w:r>
      <w:proofErr w:type="gramStart"/>
      <w:r w:rsidRPr="00D313FF">
        <w:rPr>
          <w:rFonts w:ascii="Times New Roman" w:eastAsia="Times New Roman" w:hAnsi="Times New Roman" w:cs="Times New Roman"/>
          <w:sz w:val="24"/>
          <w:szCs w:val="24"/>
          <w:lang w:eastAsia="ru-RU"/>
        </w:rPr>
        <w:t>.</w:t>
      </w:r>
      <w:proofErr w:type="gramEnd"/>
      <w:r w:rsidRPr="00D313FF">
        <w:rPr>
          <w:rFonts w:ascii="Times New Roman" w:eastAsia="Times New Roman" w:hAnsi="Times New Roman" w:cs="Times New Roman"/>
          <w:sz w:val="24"/>
          <w:szCs w:val="24"/>
          <w:lang w:eastAsia="ru-RU"/>
        </w:rPr>
        <w:t xml:space="preserve"> – </w:t>
      </w:r>
      <w:proofErr w:type="gramStart"/>
      <w:r w:rsidRPr="00D313FF">
        <w:rPr>
          <w:rFonts w:ascii="Times New Roman" w:eastAsia="Times New Roman" w:hAnsi="Times New Roman" w:cs="Times New Roman"/>
          <w:sz w:val="24"/>
          <w:szCs w:val="24"/>
          <w:lang w:eastAsia="ru-RU"/>
        </w:rPr>
        <w:t>у</w:t>
      </w:r>
      <w:proofErr w:type="gramEnd"/>
      <w:r w:rsidRPr="00D313FF">
        <w:rPr>
          <w:rFonts w:ascii="Times New Roman" w:eastAsia="Times New Roman" w:hAnsi="Times New Roman" w:cs="Times New Roman"/>
          <w:sz w:val="24"/>
          <w:szCs w:val="24"/>
          <w:lang w:eastAsia="ru-RU"/>
        </w:rPr>
        <w:t>становленная норма часов преподавательской работы за ставку заработной платы (в неделю) по видам образовательных программ, час.</w:t>
      </w:r>
    </w:p>
    <w:p w:rsidR="00D313FF" w:rsidRPr="00D313FF" w:rsidRDefault="00D313FF" w:rsidP="00D313FF">
      <w:pPr>
        <w:spacing w:after="0" w:line="240" w:lineRule="auto"/>
        <w:ind w:left="-284" w:firstLine="426"/>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lastRenderedPageBreak/>
        <w:t xml:space="preserve">  В случае если в течение года предусматривается повышение ставки заработной платы, её размер корректируется на повышающий коэффициент. </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bookmarkStart w:id="2" w:name="sub_1012"/>
      <w:r w:rsidRPr="00D313FF">
        <w:rPr>
          <w:rFonts w:ascii="Times New Roman" w:eastAsia="Times New Roman" w:hAnsi="Times New Roman" w:cs="Times New Roman"/>
          <w:sz w:val="24"/>
          <w:szCs w:val="24"/>
          <w:lang w:eastAsia="ru-RU"/>
        </w:rPr>
        <w:t xml:space="preserve">         В таком же порядке исчисляется месячная заработная плата педагогических работников, осуществляющих учебный процесс:</w:t>
      </w: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а)  за работу в другом образовательном учреждении (одном или нескольких), осуществляемую на условиях совместительства;</w:t>
      </w: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proofErr w:type="gramStart"/>
      <w:r w:rsidRPr="00D313FF">
        <w:rPr>
          <w:rFonts w:ascii="Times New Roman" w:eastAsia="Times New Roman" w:hAnsi="Times New Roman" w:cs="Times New Roman"/>
          <w:sz w:val="24"/>
          <w:szCs w:val="24"/>
          <w:lang w:eastAsia="ru-RU"/>
        </w:rPr>
        <w:t>б) при возложении на учителей, для которых данное учреждение является местом основной работы,  обязанностей по обучению детей на дому в соответствии с медицинским заключением,  по проведению занятий по физкультуре с обучающимися, отнесенными по состоянию здоровья к специальной медицинской группе.</w:t>
      </w:r>
      <w:proofErr w:type="gramEnd"/>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3.1.1. Установленная  при тарификации заработная плата выплачивается ежемесячно, независимо от числа недель и рабочих дней в разные месяцы года.</w:t>
      </w:r>
    </w:p>
    <w:p w:rsid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3.1.2. Тарификация учителей  производитс</w:t>
      </w:r>
      <w:r w:rsidR="00A922FC">
        <w:rPr>
          <w:rFonts w:ascii="Times New Roman" w:eastAsia="Times New Roman" w:hAnsi="Times New Roman" w:cs="Times New Roman"/>
          <w:sz w:val="24"/>
          <w:szCs w:val="24"/>
          <w:lang w:eastAsia="ru-RU"/>
        </w:rPr>
        <w:t>я один раз в год</w:t>
      </w:r>
      <w:r w:rsidRPr="00D313FF">
        <w:rPr>
          <w:rFonts w:ascii="Times New Roman" w:eastAsia="Times New Roman" w:hAnsi="Times New Roman" w:cs="Times New Roman"/>
          <w:sz w:val="24"/>
          <w:szCs w:val="24"/>
          <w:lang w:eastAsia="ru-RU"/>
        </w:rPr>
        <w:t>.</w:t>
      </w:r>
    </w:p>
    <w:p w:rsidR="00A922FC" w:rsidRPr="00A922FC" w:rsidRDefault="00A922FC" w:rsidP="00A922FC">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A922FC">
        <w:rPr>
          <w:rFonts w:ascii="Times New Roman" w:eastAsia="Times New Roman" w:hAnsi="Times New Roman" w:cs="Times New Roman"/>
          <w:sz w:val="24"/>
          <w:szCs w:val="24"/>
          <w:lang w:eastAsia="ru-RU"/>
        </w:rPr>
        <w:t>При невыполнении по независящим от учителя причинам объема учебной нагрузки, установленной при тарификации, уменьшение заработной платы не производится.</w:t>
      </w:r>
    </w:p>
    <w:p w:rsidR="00A922FC" w:rsidRPr="00D313FF" w:rsidRDefault="00A922FC"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3.1.3. </w:t>
      </w:r>
      <w:proofErr w:type="gramStart"/>
      <w:r w:rsidRPr="00D313FF">
        <w:rPr>
          <w:rFonts w:ascii="Times New Roman" w:eastAsia="Times New Roman" w:hAnsi="Times New Roman" w:cs="Times New Roman"/>
          <w:sz w:val="24"/>
          <w:szCs w:val="24"/>
          <w:lang w:eastAsia="ru-RU"/>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учебно-вспомогательного персонала, ведущих в течение учебного года преподавательскую работу, в том числе занятия в кружках, производится из расчета заработной платы, установленной</w:t>
      </w:r>
      <w:proofErr w:type="gramEnd"/>
      <w:r w:rsidRPr="00D313FF">
        <w:rPr>
          <w:rFonts w:ascii="Times New Roman" w:eastAsia="Times New Roman" w:hAnsi="Times New Roman" w:cs="Times New Roman"/>
          <w:sz w:val="24"/>
          <w:szCs w:val="24"/>
          <w:lang w:eastAsia="ru-RU"/>
        </w:rPr>
        <w:t xml:space="preserve"> при тарификации, предшествующей началу каникул или периоду отмены учебных занятий (образовательного процесса) по указанным выше причинам.</w:t>
      </w: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Лицам, работающим на условиях почасовой оплаты и не ведущим педагогической работы во время каникул, оплата за это время не производится.</w:t>
      </w:r>
    </w:p>
    <w:p w:rsidR="00D313FF" w:rsidRPr="00D313FF" w:rsidRDefault="00A922FC" w:rsidP="00D313FF">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313FF" w:rsidRPr="00D313FF" w:rsidRDefault="00A922FC" w:rsidP="00D313FF">
      <w:pPr>
        <w:widowControl w:val="0"/>
        <w:autoSpaceDE w:val="0"/>
        <w:autoSpaceDN w:val="0"/>
        <w:adjustRightInd w:val="0"/>
        <w:spacing w:after="0" w:line="240" w:lineRule="auto"/>
        <w:ind w:left="-284" w:firstLine="568"/>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D313FF" w:rsidRPr="00D313FF">
        <w:rPr>
          <w:rFonts w:ascii="Times New Roman" w:eastAsia="Times New Roman" w:hAnsi="Times New Roman" w:cs="Times New Roman"/>
          <w:sz w:val="24"/>
          <w:szCs w:val="24"/>
          <w:lang w:eastAsia="ru-RU"/>
        </w:rPr>
        <w:t xml:space="preserve">. 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 </w:t>
      </w:r>
      <w:r>
        <w:rPr>
          <w:rFonts w:ascii="Times New Roman" w:eastAsia="Times New Roman" w:hAnsi="Times New Roman" w:cs="Times New Roman"/>
          <w:sz w:val="24"/>
          <w:szCs w:val="24"/>
          <w:lang w:eastAsia="ru-RU"/>
        </w:rPr>
        <w:t>в соответствии с приложением № 7</w:t>
      </w:r>
      <w:r w:rsidR="00D313FF" w:rsidRPr="00D313FF">
        <w:rPr>
          <w:rFonts w:ascii="Times New Roman" w:eastAsia="Times New Roman" w:hAnsi="Times New Roman" w:cs="Times New Roman"/>
          <w:sz w:val="24"/>
          <w:szCs w:val="24"/>
          <w:lang w:eastAsia="ru-RU"/>
        </w:rPr>
        <w:t xml:space="preserve">   к настоящему Положению.</w:t>
      </w:r>
    </w:p>
    <w:p w:rsidR="00D313FF" w:rsidRPr="00D313FF" w:rsidRDefault="009D6215" w:rsidP="00D313FF">
      <w:pPr>
        <w:autoSpaceDE w:val="0"/>
        <w:autoSpaceDN w:val="0"/>
        <w:adjustRightInd w:val="0"/>
        <w:spacing w:after="0" w:line="240" w:lineRule="auto"/>
        <w:ind w:left="-28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w:t>
      </w:r>
      <w:r w:rsidR="00D313FF" w:rsidRPr="00D313FF">
        <w:rPr>
          <w:rFonts w:ascii="Times New Roman" w:eastAsia="Times New Roman" w:hAnsi="Times New Roman" w:cs="Times New Roman"/>
          <w:sz w:val="24"/>
          <w:szCs w:val="24"/>
          <w:lang w:eastAsia="ru-RU"/>
        </w:rPr>
        <w:t xml:space="preserve">. </w:t>
      </w:r>
      <w:proofErr w:type="gramStart"/>
      <w:r w:rsidR="00D313FF" w:rsidRPr="00D313FF">
        <w:rPr>
          <w:rFonts w:ascii="Times New Roman" w:eastAsia="Times New Roman" w:hAnsi="Times New Roman" w:cs="Times New Roman"/>
          <w:sz w:val="24"/>
          <w:szCs w:val="24"/>
          <w:lang w:eastAsia="ru-RU"/>
        </w:rPr>
        <w:t xml:space="preserve">В случае если у работника по сравнению с предыдущим учебным годом сохранился один и тот же объем определенного вида  педагогической деятельности (аудиторная, внеаудиторная), а заработная плата этого работника (без учета премий и иных стимулирующих выплат) после введения новой системы оплаты труда стала меньше, работнику сохраняется прежний размер заработной платы по данному виду деятельности. </w:t>
      </w:r>
      <w:proofErr w:type="gramEnd"/>
    </w:p>
    <w:p w:rsidR="00D313FF" w:rsidRPr="00D313FF" w:rsidRDefault="00D313FF" w:rsidP="00D313FF">
      <w:pPr>
        <w:autoSpaceDE w:val="0"/>
        <w:autoSpaceDN w:val="0"/>
        <w:adjustRightInd w:val="0"/>
        <w:spacing w:after="0" w:line="240" w:lineRule="auto"/>
        <w:ind w:left="-284" w:firstLine="567"/>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w:t>
      </w:r>
      <w:bookmarkEnd w:id="2"/>
      <w:proofErr w:type="gramStart"/>
      <w:r w:rsidR="009D6215">
        <w:rPr>
          <w:rFonts w:ascii="Times New Roman" w:eastAsia="Times New Roman" w:hAnsi="Times New Roman" w:cs="Times New Roman"/>
          <w:sz w:val="24"/>
          <w:szCs w:val="24"/>
          <w:lang w:eastAsia="ru-RU"/>
        </w:rPr>
        <w:t>3.4</w:t>
      </w:r>
      <w:r w:rsidRPr="00D313FF">
        <w:rPr>
          <w:rFonts w:ascii="Times New Roman" w:eastAsia="Times New Roman" w:hAnsi="Times New Roman" w:cs="Times New Roman"/>
          <w:sz w:val="24"/>
          <w:szCs w:val="24"/>
          <w:lang w:eastAsia="ru-RU"/>
        </w:rPr>
        <w:t>.Тарифной част</w:t>
      </w:r>
      <w:r w:rsidR="009D6215">
        <w:rPr>
          <w:rFonts w:ascii="Times New Roman" w:eastAsia="Times New Roman" w:hAnsi="Times New Roman" w:cs="Times New Roman"/>
          <w:sz w:val="24"/>
          <w:szCs w:val="24"/>
          <w:lang w:eastAsia="ru-RU"/>
        </w:rPr>
        <w:t>ью заработной платы работников У</w:t>
      </w:r>
      <w:r w:rsidRPr="00D313FF">
        <w:rPr>
          <w:rFonts w:ascii="Times New Roman" w:eastAsia="Times New Roman" w:hAnsi="Times New Roman" w:cs="Times New Roman"/>
          <w:sz w:val="24"/>
          <w:szCs w:val="24"/>
          <w:lang w:eastAsia="ru-RU"/>
        </w:rPr>
        <w:t xml:space="preserve">чреждения, за исключением </w:t>
      </w:r>
      <w:r w:rsidRPr="00D313FF">
        <w:rPr>
          <w:rFonts w:ascii="Times New Roman" w:eastAsia="Times New Roman" w:hAnsi="Times New Roman" w:cs="Times New Roman"/>
          <w:spacing w:val="3"/>
          <w:sz w:val="24"/>
          <w:szCs w:val="24"/>
          <w:lang w:eastAsia="ru-RU"/>
        </w:rPr>
        <w:t xml:space="preserve">педагогических работников, осуществляющих учебный (воспитательный) процесс, </w:t>
      </w:r>
      <w:r w:rsidRPr="00D313FF">
        <w:rPr>
          <w:rFonts w:ascii="Times New Roman" w:eastAsia="Times New Roman" w:hAnsi="Times New Roman" w:cs="Times New Roman"/>
          <w:sz w:val="24"/>
          <w:szCs w:val="24"/>
          <w:lang w:eastAsia="ru-RU"/>
        </w:rPr>
        <w:t>является установленный им с учётом выполняемого объёма работ оклад (должностной оклад) по  соответствующей ПКГ (приложение № 1 к настоящему Положению) с учетом повышающих коэффициентов.</w:t>
      </w:r>
      <w:proofErr w:type="gramEnd"/>
    </w:p>
    <w:p w:rsidR="00D313FF" w:rsidRPr="00D313FF" w:rsidRDefault="009D6215" w:rsidP="00D313FF">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3.5</w:t>
      </w:r>
      <w:r w:rsidR="00D313FF" w:rsidRPr="00D313FF">
        <w:rPr>
          <w:rFonts w:ascii="Times New Roman" w:eastAsia="Times New Roman" w:hAnsi="Times New Roman" w:cs="Times New Roman"/>
          <w:sz w:val="24"/>
          <w:szCs w:val="24"/>
          <w:lang w:eastAsia="ru-RU"/>
        </w:rPr>
        <w:t>.   Изменение размеров окладов (должностных окладов), ставок заработной платы работников  производится в случаях:</w:t>
      </w:r>
    </w:p>
    <w:p w:rsidR="00D313FF" w:rsidRPr="009D6215" w:rsidRDefault="00D313FF" w:rsidP="009D6215">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9D6215">
        <w:rPr>
          <w:rFonts w:ascii="Times New Roman" w:eastAsia="Times New Roman" w:hAnsi="Times New Roman" w:cs="Times New Roman"/>
          <w:sz w:val="24"/>
          <w:szCs w:val="24"/>
          <w:lang w:eastAsia="ru-RU"/>
        </w:rPr>
        <w:t>получения образования или восстановления документов об образовании - со дня представления соответствующего документа;</w:t>
      </w:r>
    </w:p>
    <w:p w:rsidR="00D313FF" w:rsidRPr="009D6215" w:rsidRDefault="00D313FF" w:rsidP="009D6215">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9D6215">
        <w:rPr>
          <w:rFonts w:ascii="Times New Roman" w:eastAsia="Times New Roman" w:hAnsi="Times New Roman" w:cs="Times New Roman"/>
          <w:sz w:val="24"/>
          <w:szCs w:val="24"/>
          <w:lang w:eastAsia="ru-RU"/>
        </w:rPr>
        <w:t>присвоения квалификационной категории - со дня вынесения решения     аттестационной комиссией;</w:t>
      </w:r>
    </w:p>
    <w:p w:rsidR="00D313FF" w:rsidRPr="009D6215" w:rsidRDefault="00D313FF" w:rsidP="009D6215">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9D6215">
        <w:rPr>
          <w:rFonts w:ascii="Times New Roman" w:eastAsia="Times New Roman" w:hAnsi="Times New Roman" w:cs="Times New Roman"/>
          <w:sz w:val="24"/>
          <w:szCs w:val="24"/>
          <w:lang w:eastAsia="ru-RU"/>
        </w:rPr>
        <w:t>присвоения почетного звания, награждения ведомственными знаками   отличия  - со дня присвоения, награждения;</w:t>
      </w:r>
    </w:p>
    <w:p w:rsidR="00D313FF" w:rsidRPr="009D6215" w:rsidRDefault="00D313FF" w:rsidP="009D6215">
      <w:pPr>
        <w:pStyle w:val="a4"/>
        <w:numPr>
          <w:ilvl w:val="0"/>
          <w:numId w:val="2"/>
        </w:numPr>
        <w:spacing w:after="0" w:line="240" w:lineRule="auto"/>
        <w:jc w:val="both"/>
        <w:rPr>
          <w:rFonts w:ascii="Times New Roman" w:eastAsia="Times New Roman" w:hAnsi="Times New Roman" w:cs="Times New Roman"/>
          <w:sz w:val="24"/>
          <w:szCs w:val="24"/>
          <w:lang w:eastAsia="ru-RU"/>
        </w:rPr>
      </w:pPr>
      <w:proofErr w:type="gramStart"/>
      <w:r w:rsidRPr="009D6215">
        <w:rPr>
          <w:rFonts w:ascii="Times New Roman" w:eastAsia="Times New Roman" w:hAnsi="Times New Roman" w:cs="Times New Roman"/>
          <w:sz w:val="24"/>
          <w:szCs w:val="24"/>
          <w:lang w:eastAsia="ru-RU"/>
        </w:rPr>
        <w:t>изменении</w:t>
      </w:r>
      <w:proofErr w:type="gramEnd"/>
      <w:r w:rsidRPr="009D6215">
        <w:rPr>
          <w:rFonts w:ascii="Times New Roman" w:eastAsia="Times New Roman" w:hAnsi="Times New Roman" w:cs="Times New Roman"/>
          <w:sz w:val="24"/>
          <w:szCs w:val="24"/>
          <w:lang w:eastAsia="ru-RU"/>
        </w:rPr>
        <w:t xml:space="preserve"> группы учреждения  по оплате труда руководителя.</w:t>
      </w:r>
    </w:p>
    <w:p w:rsidR="00D313FF" w:rsidRPr="00D313FF" w:rsidRDefault="00D313FF" w:rsidP="00D313FF">
      <w:pPr>
        <w:spacing w:after="0" w:line="240" w:lineRule="auto"/>
        <w:ind w:left="-284" w:firstLine="567"/>
        <w:jc w:val="both"/>
        <w:rPr>
          <w:rFonts w:ascii="Times New Roman" w:eastAsia="Times New Roman" w:hAnsi="Times New Roman" w:cs="Times New Roman"/>
          <w:color w:val="FF0000"/>
          <w:sz w:val="24"/>
          <w:szCs w:val="24"/>
          <w:lang w:eastAsia="ru-RU"/>
        </w:rPr>
      </w:pPr>
      <w:r w:rsidRPr="00D313FF">
        <w:rPr>
          <w:rFonts w:ascii="Times New Roman" w:eastAsia="Times New Roman" w:hAnsi="Times New Roman" w:cs="Times New Roman"/>
          <w:sz w:val="24"/>
          <w:szCs w:val="24"/>
          <w:lang w:eastAsia="ru-RU"/>
        </w:rPr>
        <w:t xml:space="preserve">При наступлении у работника права на изменение размера ставки (должностного  оклада) в период пребывания его в ежегодном оплачиваемом или другом отпуске, а также в </w:t>
      </w:r>
      <w:r w:rsidRPr="00D313FF">
        <w:rPr>
          <w:rFonts w:ascii="Times New Roman" w:eastAsia="Times New Roman" w:hAnsi="Times New Roman" w:cs="Times New Roman"/>
          <w:sz w:val="24"/>
          <w:szCs w:val="24"/>
          <w:lang w:eastAsia="ru-RU"/>
        </w:rPr>
        <w:lastRenderedPageBreak/>
        <w:t>период его временной нетрудоспособности, производится перерасчет заработной платы исходя из нового размера оклада (должностного оклада), ставки заработной платы,</w:t>
      </w:r>
      <w:r w:rsidRPr="00D313FF">
        <w:rPr>
          <w:rFonts w:ascii="Times New Roman" w:eastAsia="Times New Roman" w:hAnsi="Times New Roman" w:cs="Times New Roman"/>
          <w:color w:val="FF0000"/>
          <w:sz w:val="24"/>
          <w:szCs w:val="24"/>
          <w:lang w:eastAsia="ru-RU"/>
        </w:rPr>
        <w:t xml:space="preserve"> </w:t>
      </w:r>
      <w:r w:rsidRPr="00D313FF">
        <w:rPr>
          <w:rFonts w:ascii="Times New Roman" w:eastAsia="Times New Roman" w:hAnsi="Times New Roman" w:cs="Times New Roman"/>
          <w:sz w:val="24"/>
          <w:szCs w:val="24"/>
          <w:lang w:eastAsia="ru-RU"/>
        </w:rPr>
        <w:t>с момента наступления этого права</w:t>
      </w:r>
      <w:r w:rsidRPr="00D313FF">
        <w:rPr>
          <w:rFonts w:ascii="Times New Roman" w:eastAsia="Times New Roman" w:hAnsi="Times New Roman" w:cs="Times New Roman"/>
          <w:color w:val="FF0000"/>
          <w:sz w:val="24"/>
          <w:szCs w:val="24"/>
          <w:lang w:eastAsia="ru-RU"/>
        </w:rPr>
        <w:t xml:space="preserve">. </w:t>
      </w:r>
    </w:p>
    <w:p w:rsidR="00D313FF" w:rsidRPr="00D313FF" w:rsidRDefault="00D313FF"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3.</w:t>
      </w:r>
      <w:r w:rsidR="009D6215">
        <w:rPr>
          <w:rFonts w:ascii="Times New Roman" w:eastAsia="Times New Roman" w:hAnsi="Times New Roman" w:cs="Times New Roman"/>
          <w:sz w:val="24"/>
          <w:szCs w:val="24"/>
          <w:lang w:eastAsia="ru-RU"/>
        </w:rPr>
        <w:t xml:space="preserve">6.  Руководители </w:t>
      </w:r>
      <w:r w:rsidRPr="00D313FF">
        <w:rPr>
          <w:rFonts w:ascii="Times New Roman" w:eastAsia="Times New Roman" w:hAnsi="Times New Roman" w:cs="Times New Roman"/>
          <w:sz w:val="24"/>
          <w:szCs w:val="24"/>
          <w:lang w:eastAsia="ru-RU"/>
        </w:rPr>
        <w:t xml:space="preserve"> </w:t>
      </w:r>
      <w:r w:rsidR="009D6215">
        <w:rPr>
          <w:rFonts w:ascii="Times New Roman" w:eastAsia="Times New Roman" w:hAnsi="Times New Roman" w:cs="Times New Roman"/>
          <w:sz w:val="24"/>
          <w:szCs w:val="24"/>
          <w:lang w:eastAsia="ru-RU"/>
        </w:rPr>
        <w:t>Учреждения</w:t>
      </w:r>
      <w:r w:rsidRPr="00D313FF">
        <w:rPr>
          <w:rFonts w:ascii="Times New Roman" w:eastAsia="Times New Roman" w:hAnsi="Times New Roman" w:cs="Times New Roman"/>
          <w:sz w:val="24"/>
          <w:szCs w:val="24"/>
          <w:lang w:eastAsia="ru-RU"/>
        </w:rPr>
        <w:t>:</w:t>
      </w: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а) проверяют документы об образовании и стаже педагогической работы (работы по специальности, в определенной должности) и других основаниях, в соответствии с которыми определяются размеры ставок заработной платы (должностных окладов)  работников; </w:t>
      </w: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color w:val="FF0000"/>
          <w:sz w:val="24"/>
          <w:szCs w:val="24"/>
          <w:lang w:eastAsia="ru-RU"/>
        </w:rPr>
      </w:pPr>
      <w:r w:rsidRPr="00D313FF">
        <w:rPr>
          <w:rFonts w:ascii="Times New Roman" w:eastAsia="Times New Roman" w:hAnsi="Times New Roman" w:cs="Times New Roman"/>
          <w:sz w:val="24"/>
          <w:szCs w:val="24"/>
          <w:lang w:eastAsia="ru-RU"/>
        </w:rPr>
        <w:t>б) ежегодно составляют и утверждают на работников, выполняющих педагогическую работу, включая работников, выполняющих эту работу в том же  учреждении помимо основной работы, тарификационные списки.</w:t>
      </w:r>
      <w:r w:rsidRPr="00D313FF">
        <w:rPr>
          <w:rFonts w:ascii="Times New Roman" w:eastAsia="Times New Roman" w:hAnsi="Times New Roman" w:cs="Times New Roman"/>
          <w:color w:val="FF0000"/>
          <w:sz w:val="24"/>
          <w:szCs w:val="24"/>
          <w:lang w:eastAsia="ru-RU"/>
        </w:rPr>
        <w:t xml:space="preserve"> </w:t>
      </w: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в) несут ответственность за своевременное и правильное определение размеров заработной платы работников  учреждений.</w:t>
      </w: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p>
    <w:p w:rsidR="00D313FF" w:rsidRPr="00D313FF" w:rsidRDefault="00D313FF" w:rsidP="00D313FF">
      <w:pPr>
        <w:spacing w:after="0" w:line="240" w:lineRule="auto"/>
        <w:ind w:left="-284" w:firstLine="708"/>
        <w:jc w:val="center"/>
        <w:rPr>
          <w:rFonts w:ascii="Times New Roman" w:eastAsia="Times New Roman" w:hAnsi="Times New Roman" w:cs="Times New Roman"/>
          <w:sz w:val="28"/>
          <w:szCs w:val="28"/>
          <w:lang w:eastAsia="ru-RU"/>
        </w:rPr>
      </w:pPr>
      <w:r w:rsidRPr="00D313FF">
        <w:rPr>
          <w:rFonts w:ascii="Times New Roman" w:eastAsia="Times New Roman" w:hAnsi="Times New Roman" w:cs="Times New Roman"/>
          <w:b/>
          <w:sz w:val="28"/>
          <w:szCs w:val="28"/>
          <w:lang w:eastAsia="ru-RU"/>
        </w:rPr>
        <w:t>Раздел 4.</w:t>
      </w:r>
      <w:r w:rsidRPr="00D313FF">
        <w:rPr>
          <w:rFonts w:ascii="Times New Roman" w:eastAsia="Times New Roman" w:hAnsi="Times New Roman" w:cs="Times New Roman"/>
          <w:b/>
          <w:bCs/>
          <w:sz w:val="28"/>
          <w:szCs w:val="24"/>
          <w:lang w:eastAsia="ru-RU"/>
        </w:rPr>
        <w:t xml:space="preserve"> Порядок и условия почасовой оплаты труда</w:t>
      </w:r>
    </w:p>
    <w:p w:rsidR="00D313FF" w:rsidRPr="00D313FF" w:rsidRDefault="00D313FF" w:rsidP="00D313FF">
      <w:pPr>
        <w:spacing w:after="0" w:line="240" w:lineRule="auto"/>
        <w:ind w:left="-284" w:firstLine="708"/>
        <w:jc w:val="both"/>
        <w:rPr>
          <w:rFonts w:ascii="Times New Roman" w:eastAsia="Times New Roman" w:hAnsi="Times New Roman" w:cs="Times New Roman"/>
          <w:sz w:val="28"/>
          <w:szCs w:val="28"/>
          <w:lang w:eastAsia="ru-RU"/>
        </w:rPr>
      </w:pPr>
    </w:p>
    <w:p w:rsidR="009D6215" w:rsidRPr="009D6215" w:rsidRDefault="00D313FF" w:rsidP="009D6215">
      <w:pPr>
        <w:tabs>
          <w:tab w:val="left" w:pos="284"/>
        </w:tabs>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8"/>
          <w:szCs w:val="28"/>
          <w:lang w:eastAsia="ru-RU"/>
        </w:rPr>
        <w:t xml:space="preserve">        </w:t>
      </w:r>
      <w:r w:rsidRPr="00D313FF">
        <w:rPr>
          <w:rFonts w:ascii="Times New Roman" w:eastAsia="Times New Roman" w:hAnsi="Times New Roman" w:cs="Times New Roman"/>
          <w:sz w:val="24"/>
          <w:szCs w:val="24"/>
          <w:lang w:eastAsia="ru-RU"/>
        </w:rPr>
        <w:t xml:space="preserve">4.1. </w:t>
      </w:r>
      <w:r w:rsidR="009D6215" w:rsidRPr="009D6215">
        <w:rPr>
          <w:rFonts w:ascii="Times New Roman" w:eastAsia="Times New Roman" w:hAnsi="Times New Roman" w:cs="Times New Roman"/>
          <w:sz w:val="24"/>
          <w:szCs w:val="24"/>
          <w:lang w:eastAsia="ru-RU"/>
        </w:rPr>
        <w:t>. Почасовая оплата труда учителей, преподавателей и других педагогических работников Учреждения применяется при оплате за часы, выполненные в порядке замещения отсутствующих по причине временной нетрудоспособности или другим причинам, продолжавшегося не свыше двух месяцев.</w:t>
      </w:r>
    </w:p>
    <w:p w:rsidR="00D313FF" w:rsidRPr="00D313FF" w:rsidRDefault="00D313FF" w:rsidP="00D313FF">
      <w:pPr>
        <w:spacing w:after="0" w:line="240" w:lineRule="auto"/>
        <w:ind w:left="-284" w:firstLine="70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4.2. Размер оплаты за один час указанной педагогическ</w:t>
      </w:r>
      <w:r w:rsidR="009D6215">
        <w:rPr>
          <w:rFonts w:ascii="Times New Roman" w:eastAsia="Times New Roman" w:hAnsi="Times New Roman" w:cs="Times New Roman"/>
          <w:sz w:val="24"/>
          <w:szCs w:val="24"/>
          <w:lang w:eastAsia="ru-RU"/>
        </w:rPr>
        <w:t>ой работы в  Учреждении</w:t>
      </w:r>
      <w:r w:rsidRPr="00D313FF">
        <w:rPr>
          <w:rFonts w:ascii="Times New Roman" w:eastAsia="Times New Roman" w:hAnsi="Times New Roman" w:cs="Times New Roman"/>
          <w:sz w:val="24"/>
          <w:szCs w:val="24"/>
          <w:lang w:eastAsia="ru-RU"/>
        </w:rPr>
        <w:t xml:space="preserve"> определяется путем деления  ставки  заработной платы,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по формуле: </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ФОТ </w:t>
      </w:r>
      <w:proofErr w:type="spellStart"/>
      <w:r w:rsidRPr="00D313FF">
        <w:rPr>
          <w:rFonts w:ascii="Times New Roman" w:eastAsia="Times New Roman" w:hAnsi="Times New Roman" w:cs="Times New Roman"/>
          <w:sz w:val="24"/>
          <w:szCs w:val="24"/>
          <w:lang w:eastAsia="ru-RU"/>
        </w:rPr>
        <w:t>почас</w:t>
      </w:r>
      <w:proofErr w:type="spellEnd"/>
      <w:r w:rsidRPr="00D313FF">
        <w:rPr>
          <w:rFonts w:ascii="Times New Roman" w:eastAsia="Times New Roman" w:hAnsi="Times New Roman" w:cs="Times New Roman"/>
          <w:sz w:val="24"/>
          <w:szCs w:val="24"/>
          <w:lang w:eastAsia="ru-RU"/>
        </w:rPr>
        <w:t xml:space="preserve">. =  Ор/Н </w:t>
      </w:r>
      <w:proofErr w:type="spellStart"/>
      <w:r w:rsidRPr="00D313FF">
        <w:rPr>
          <w:rFonts w:ascii="Times New Roman" w:eastAsia="Times New Roman" w:hAnsi="Times New Roman" w:cs="Times New Roman"/>
          <w:sz w:val="24"/>
          <w:szCs w:val="24"/>
          <w:lang w:eastAsia="ru-RU"/>
        </w:rPr>
        <w:t>час</w:t>
      </w:r>
      <w:proofErr w:type="gramStart"/>
      <w:r w:rsidRPr="00D313FF">
        <w:rPr>
          <w:rFonts w:ascii="Times New Roman" w:eastAsia="Times New Roman" w:hAnsi="Times New Roman" w:cs="Times New Roman"/>
          <w:sz w:val="24"/>
          <w:szCs w:val="24"/>
          <w:lang w:eastAsia="ru-RU"/>
        </w:rPr>
        <w:t>.м</w:t>
      </w:r>
      <w:proofErr w:type="gramEnd"/>
      <w:r w:rsidRPr="00D313FF">
        <w:rPr>
          <w:rFonts w:ascii="Times New Roman" w:eastAsia="Times New Roman" w:hAnsi="Times New Roman" w:cs="Times New Roman"/>
          <w:sz w:val="24"/>
          <w:szCs w:val="24"/>
          <w:lang w:eastAsia="ru-RU"/>
        </w:rPr>
        <w:t>есi</w:t>
      </w:r>
      <w:proofErr w:type="spellEnd"/>
      <w:r w:rsidRPr="00D313FF">
        <w:rPr>
          <w:rFonts w:ascii="Times New Roman" w:eastAsia="Times New Roman" w:hAnsi="Times New Roman" w:cs="Times New Roman"/>
          <w:sz w:val="24"/>
          <w:szCs w:val="24"/>
          <w:lang w:eastAsia="ru-RU"/>
        </w:rPr>
        <w:t xml:space="preserve">  х   </w:t>
      </w:r>
      <w:proofErr w:type="spellStart"/>
      <w:r w:rsidRPr="00D313FF">
        <w:rPr>
          <w:rFonts w:ascii="Times New Roman" w:eastAsia="Times New Roman" w:hAnsi="Times New Roman" w:cs="Times New Roman"/>
          <w:sz w:val="24"/>
          <w:szCs w:val="24"/>
          <w:lang w:eastAsia="ru-RU"/>
        </w:rPr>
        <w:t>Нфакт</w:t>
      </w:r>
      <w:proofErr w:type="spellEnd"/>
      <w:r w:rsidRPr="00D313FF">
        <w:rPr>
          <w:rFonts w:ascii="Times New Roman" w:eastAsia="Times New Roman" w:hAnsi="Times New Roman" w:cs="Times New Roman"/>
          <w:sz w:val="24"/>
          <w:szCs w:val="24"/>
          <w:lang w:eastAsia="ru-RU"/>
        </w:rPr>
        <w:t xml:space="preserve">. </w:t>
      </w:r>
      <w:proofErr w:type="spellStart"/>
      <w:r w:rsidRPr="00D313FF">
        <w:rPr>
          <w:rFonts w:ascii="Times New Roman" w:eastAsia="Times New Roman" w:hAnsi="Times New Roman" w:cs="Times New Roman"/>
          <w:sz w:val="24"/>
          <w:szCs w:val="24"/>
          <w:lang w:eastAsia="ru-RU"/>
        </w:rPr>
        <w:t>мес</w:t>
      </w:r>
      <w:proofErr w:type="spellEnd"/>
      <w:r w:rsidRPr="00D313FF">
        <w:rPr>
          <w:rFonts w:ascii="Times New Roman" w:eastAsia="Times New Roman" w:hAnsi="Times New Roman" w:cs="Times New Roman"/>
          <w:sz w:val="24"/>
          <w:szCs w:val="24"/>
          <w:lang w:eastAsia="ru-RU"/>
        </w:rPr>
        <w:t xml:space="preserve"> i,</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где:</w:t>
      </w:r>
    </w:p>
    <w:p w:rsidR="00D313FF" w:rsidRPr="00D313FF" w:rsidRDefault="00D313FF" w:rsidP="00D313FF">
      <w:pPr>
        <w:spacing w:after="0" w:line="240" w:lineRule="auto"/>
        <w:ind w:left="-284" w:firstLine="70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ФОТ </w:t>
      </w:r>
      <w:proofErr w:type="spellStart"/>
      <w:r w:rsidRPr="00D313FF">
        <w:rPr>
          <w:rFonts w:ascii="Times New Roman" w:eastAsia="Times New Roman" w:hAnsi="Times New Roman" w:cs="Times New Roman"/>
          <w:sz w:val="24"/>
          <w:szCs w:val="24"/>
          <w:lang w:eastAsia="ru-RU"/>
        </w:rPr>
        <w:t>почас</w:t>
      </w:r>
      <w:proofErr w:type="spellEnd"/>
      <w:r w:rsidRPr="00D313FF">
        <w:rPr>
          <w:rFonts w:ascii="Times New Roman" w:eastAsia="Times New Roman" w:hAnsi="Times New Roman" w:cs="Times New Roman"/>
          <w:sz w:val="24"/>
          <w:szCs w:val="24"/>
          <w:lang w:eastAsia="ru-RU"/>
        </w:rPr>
        <w:t xml:space="preserve"> – размер почасовой гарантированной  части заработной платы учителя, руб.;</w:t>
      </w:r>
    </w:p>
    <w:p w:rsidR="00D313FF" w:rsidRPr="00D313FF" w:rsidRDefault="00D313FF" w:rsidP="00D313FF">
      <w:pPr>
        <w:spacing w:after="0" w:line="240" w:lineRule="auto"/>
        <w:ind w:left="-284" w:firstLine="70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Ор – размер оклада (должностного оклада), ставки заработной платы по занимаемой должности соответствующего квалификационного уровня ПКГ педагогических работников (приложение № 1 к настоящему Положению), с учетом повышающих коэффициентов;</w:t>
      </w:r>
    </w:p>
    <w:p w:rsidR="00D313FF" w:rsidRPr="00D313FF" w:rsidRDefault="00D313FF" w:rsidP="00D313FF">
      <w:pPr>
        <w:spacing w:after="0" w:line="240" w:lineRule="auto"/>
        <w:ind w:left="-284" w:firstLine="708"/>
        <w:jc w:val="both"/>
        <w:rPr>
          <w:rFonts w:ascii="Times New Roman" w:eastAsia="Times New Roman" w:hAnsi="Times New Roman" w:cs="Times New Roman"/>
          <w:sz w:val="24"/>
          <w:szCs w:val="24"/>
          <w:lang w:eastAsia="ru-RU"/>
        </w:rPr>
      </w:pPr>
      <w:proofErr w:type="spellStart"/>
      <w:r w:rsidRPr="00D313FF">
        <w:rPr>
          <w:rFonts w:ascii="Times New Roman" w:eastAsia="Times New Roman" w:hAnsi="Times New Roman" w:cs="Times New Roman"/>
          <w:sz w:val="24"/>
          <w:szCs w:val="24"/>
          <w:lang w:eastAsia="ru-RU"/>
        </w:rPr>
        <w:t>Нчас</w:t>
      </w:r>
      <w:proofErr w:type="gramStart"/>
      <w:r w:rsidRPr="00D313FF">
        <w:rPr>
          <w:rFonts w:ascii="Times New Roman" w:eastAsia="Times New Roman" w:hAnsi="Times New Roman" w:cs="Times New Roman"/>
          <w:sz w:val="24"/>
          <w:szCs w:val="24"/>
          <w:lang w:eastAsia="ru-RU"/>
        </w:rPr>
        <w:t>.м</w:t>
      </w:r>
      <w:proofErr w:type="gramEnd"/>
      <w:r w:rsidRPr="00D313FF">
        <w:rPr>
          <w:rFonts w:ascii="Times New Roman" w:eastAsia="Times New Roman" w:hAnsi="Times New Roman" w:cs="Times New Roman"/>
          <w:sz w:val="24"/>
          <w:szCs w:val="24"/>
          <w:lang w:eastAsia="ru-RU"/>
        </w:rPr>
        <w:t>ес</w:t>
      </w:r>
      <w:proofErr w:type="spellEnd"/>
      <w:r w:rsidRPr="00D313FF">
        <w:rPr>
          <w:rFonts w:ascii="Times New Roman" w:eastAsia="Times New Roman" w:hAnsi="Times New Roman" w:cs="Times New Roman"/>
          <w:sz w:val="24"/>
          <w:szCs w:val="24"/>
          <w:lang w:eastAsia="ru-RU"/>
        </w:rPr>
        <w:t>. – среднемесячное количество рабочих часов, установленное по занимаемой должности, час;</w:t>
      </w:r>
    </w:p>
    <w:p w:rsidR="00D313FF" w:rsidRPr="00D313FF" w:rsidRDefault="00D313FF" w:rsidP="00D313FF">
      <w:pPr>
        <w:spacing w:after="0" w:line="240" w:lineRule="auto"/>
        <w:ind w:left="-284" w:firstLine="708"/>
        <w:jc w:val="both"/>
        <w:rPr>
          <w:rFonts w:ascii="Times New Roman" w:eastAsia="Times New Roman" w:hAnsi="Times New Roman" w:cs="Times New Roman"/>
          <w:sz w:val="24"/>
          <w:szCs w:val="24"/>
          <w:lang w:eastAsia="ru-RU"/>
        </w:rPr>
      </w:pPr>
      <w:proofErr w:type="spellStart"/>
      <w:r w:rsidRPr="00D313FF">
        <w:rPr>
          <w:rFonts w:ascii="Times New Roman" w:eastAsia="Times New Roman" w:hAnsi="Times New Roman" w:cs="Times New Roman"/>
          <w:sz w:val="24"/>
          <w:szCs w:val="24"/>
          <w:lang w:eastAsia="ru-RU"/>
        </w:rPr>
        <w:t>Нфакт</w:t>
      </w:r>
      <w:proofErr w:type="spellEnd"/>
      <w:r w:rsidRPr="00D313FF">
        <w:rPr>
          <w:rFonts w:ascii="Times New Roman" w:eastAsia="Times New Roman" w:hAnsi="Times New Roman" w:cs="Times New Roman"/>
          <w:sz w:val="24"/>
          <w:szCs w:val="24"/>
          <w:lang w:eastAsia="ru-RU"/>
        </w:rPr>
        <w:t xml:space="preserve">. </w:t>
      </w:r>
      <w:proofErr w:type="spellStart"/>
      <w:r w:rsidRPr="00D313FF">
        <w:rPr>
          <w:rFonts w:ascii="Times New Roman" w:eastAsia="Times New Roman" w:hAnsi="Times New Roman" w:cs="Times New Roman"/>
          <w:sz w:val="24"/>
          <w:szCs w:val="24"/>
          <w:lang w:eastAsia="ru-RU"/>
        </w:rPr>
        <w:t>мес.i</w:t>
      </w:r>
      <w:proofErr w:type="spellEnd"/>
      <w:r w:rsidRPr="00D313FF">
        <w:rPr>
          <w:rFonts w:ascii="Times New Roman" w:eastAsia="Times New Roman" w:hAnsi="Times New Roman" w:cs="Times New Roman"/>
          <w:sz w:val="24"/>
          <w:szCs w:val="24"/>
          <w:lang w:eastAsia="ru-RU"/>
        </w:rPr>
        <w:t xml:space="preserve">  – фактическое количество отработанных часов в месяц, час. </w:t>
      </w:r>
    </w:p>
    <w:p w:rsidR="00D313FF" w:rsidRPr="00D313FF" w:rsidRDefault="00D313FF" w:rsidP="00D313FF">
      <w:pPr>
        <w:spacing w:after="0" w:line="240" w:lineRule="auto"/>
        <w:ind w:left="-284" w:firstLine="70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Среднемесячное количество рабочих часов (</w:t>
      </w:r>
      <w:proofErr w:type="spellStart"/>
      <w:r w:rsidRPr="00D313FF">
        <w:rPr>
          <w:rFonts w:ascii="Times New Roman" w:eastAsia="Times New Roman" w:hAnsi="Times New Roman" w:cs="Times New Roman"/>
          <w:sz w:val="24"/>
          <w:szCs w:val="24"/>
          <w:lang w:eastAsia="ru-RU"/>
        </w:rPr>
        <w:t>Нчас</w:t>
      </w:r>
      <w:proofErr w:type="gramStart"/>
      <w:r w:rsidRPr="00D313FF">
        <w:rPr>
          <w:rFonts w:ascii="Times New Roman" w:eastAsia="Times New Roman" w:hAnsi="Times New Roman" w:cs="Times New Roman"/>
          <w:sz w:val="24"/>
          <w:szCs w:val="24"/>
          <w:lang w:eastAsia="ru-RU"/>
        </w:rPr>
        <w:t>.м</w:t>
      </w:r>
      <w:proofErr w:type="gramEnd"/>
      <w:r w:rsidRPr="00D313FF">
        <w:rPr>
          <w:rFonts w:ascii="Times New Roman" w:eastAsia="Times New Roman" w:hAnsi="Times New Roman" w:cs="Times New Roman"/>
          <w:sz w:val="24"/>
          <w:szCs w:val="24"/>
          <w:lang w:eastAsia="ru-RU"/>
        </w:rPr>
        <w:t>ес</w:t>
      </w:r>
      <w:proofErr w:type="spellEnd"/>
      <w:r w:rsidRPr="00D313FF">
        <w:rPr>
          <w:rFonts w:ascii="Times New Roman" w:eastAsia="Times New Roman" w:hAnsi="Times New Roman" w:cs="Times New Roman"/>
          <w:sz w:val="24"/>
          <w:szCs w:val="24"/>
          <w:lang w:eastAsia="ru-RU"/>
        </w:rPr>
        <w:t xml:space="preserve">.)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w:t>
      </w:r>
    </w:p>
    <w:p w:rsidR="00D313FF" w:rsidRPr="00D313FF" w:rsidRDefault="00D313FF" w:rsidP="00D313FF">
      <w:pPr>
        <w:spacing w:after="0" w:line="240" w:lineRule="auto"/>
        <w:ind w:left="-284" w:firstLine="70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4.3.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D313FF" w:rsidRPr="00D313FF" w:rsidRDefault="00D313FF" w:rsidP="00D313FF">
      <w:pPr>
        <w:spacing w:after="0" w:line="240" w:lineRule="auto"/>
        <w:ind w:firstLine="567"/>
        <w:jc w:val="both"/>
        <w:rPr>
          <w:rFonts w:ascii="Times New Roman" w:eastAsia="Times New Roman" w:hAnsi="Times New Roman" w:cs="Times New Roman"/>
          <w:sz w:val="24"/>
          <w:szCs w:val="24"/>
          <w:lang w:eastAsia="ru-RU"/>
        </w:rPr>
      </w:pPr>
    </w:p>
    <w:p w:rsidR="00D313FF" w:rsidRPr="00D313FF" w:rsidRDefault="00D313FF" w:rsidP="00D313FF">
      <w:pPr>
        <w:spacing w:after="0" w:line="240" w:lineRule="auto"/>
        <w:ind w:firstLine="567"/>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Примечания:</w:t>
      </w:r>
    </w:p>
    <w:p w:rsidR="00D313FF" w:rsidRPr="00D313FF" w:rsidRDefault="00D313FF" w:rsidP="00D313FF">
      <w:pPr>
        <w:spacing w:after="0" w:line="240" w:lineRule="auto"/>
        <w:ind w:firstLine="567"/>
        <w:jc w:val="both"/>
        <w:rPr>
          <w:rFonts w:ascii="Times New Roman" w:eastAsia="Times New Roman" w:hAnsi="Times New Roman" w:cs="Times New Roman"/>
          <w:sz w:val="24"/>
          <w:szCs w:val="24"/>
          <w:lang w:eastAsia="ru-RU"/>
        </w:rPr>
      </w:pPr>
    </w:p>
    <w:p w:rsidR="00D313FF" w:rsidRPr="00D313FF" w:rsidRDefault="00D313FF" w:rsidP="00D313FF">
      <w:pPr>
        <w:spacing w:after="0" w:line="240" w:lineRule="auto"/>
        <w:ind w:firstLine="567"/>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1. Ставки почасовой оплаты определяются исходя из размера минимальной ставки профессиональной квалификационной группы должностей педагогических работников 4 квалификационного уровня (приложение № 1 к настоящему Положению) и  приведенных коэффициентов.   </w:t>
      </w:r>
    </w:p>
    <w:p w:rsidR="00D313FF" w:rsidRPr="00D313FF" w:rsidRDefault="00D313FF" w:rsidP="00D313FF">
      <w:pPr>
        <w:spacing w:after="0" w:line="240" w:lineRule="auto"/>
        <w:ind w:firstLine="567"/>
        <w:jc w:val="both"/>
        <w:rPr>
          <w:rFonts w:ascii="Times New Roman" w:eastAsia="Times New Roman" w:hAnsi="Times New Roman" w:cs="Times New Roman"/>
          <w:sz w:val="24"/>
          <w:szCs w:val="24"/>
          <w:lang w:eastAsia="ru-RU"/>
        </w:rPr>
      </w:pPr>
    </w:p>
    <w:p w:rsidR="00D313FF" w:rsidRPr="00D313FF" w:rsidRDefault="00D313FF" w:rsidP="00D313FF">
      <w:pPr>
        <w:spacing w:after="0" w:line="240" w:lineRule="auto"/>
        <w:ind w:firstLine="567"/>
        <w:jc w:val="both"/>
        <w:rPr>
          <w:rFonts w:ascii="Times New Roman" w:eastAsia="Times New Roman" w:hAnsi="Times New Roman" w:cs="Times New Roman"/>
          <w:sz w:val="24"/>
          <w:szCs w:val="24"/>
          <w:lang w:eastAsia="ru-RU"/>
        </w:rPr>
      </w:pPr>
    </w:p>
    <w:p w:rsidR="00D313FF" w:rsidRPr="00D313FF" w:rsidRDefault="00D313FF" w:rsidP="00D313FF">
      <w:pPr>
        <w:spacing w:after="0" w:line="240" w:lineRule="auto"/>
        <w:ind w:firstLine="567"/>
        <w:jc w:val="both"/>
        <w:rPr>
          <w:rFonts w:ascii="Times New Roman" w:eastAsia="Times New Roman" w:hAnsi="Times New Roman" w:cs="Times New Roman"/>
          <w:sz w:val="24"/>
          <w:szCs w:val="24"/>
          <w:lang w:eastAsia="ru-RU"/>
        </w:rPr>
      </w:pPr>
    </w:p>
    <w:p w:rsidR="00D313FF" w:rsidRPr="00D313FF" w:rsidRDefault="00D313FF" w:rsidP="00D313FF">
      <w:pPr>
        <w:autoSpaceDE w:val="0"/>
        <w:autoSpaceDN w:val="0"/>
        <w:adjustRightInd w:val="0"/>
        <w:spacing w:after="0" w:line="240" w:lineRule="auto"/>
        <w:ind w:left="-284" w:firstLine="567"/>
        <w:jc w:val="center"/>
        <w:rPr>
          <w:rFonts w:ascii="Times New Roman" w:eastAsia="Times New Roman" w:hAnsi="Times New Roman" w:cs="Times New Roman"/>
          <w:b/>
          <w:bCs/>
          <w:sz w:val="28"/>
          <w:szCs w:val="24"/>
          <w:lang w:eastAsia="ru-RU"/>
        </w:rPr>
      </w:pPr>
    </w:p>
    <w:p w:rsidR="00D313FF" w:rsidRPr="00D313FF" w:rsidRDefault="00D313FF" w:rsidP="00D313FF">
      <w:pPr>
        <w:autoSpaceDE w:val="0"/>
        <w:autoSpaceDN w:val="0"/>
        <w:adjustRightInd w:val="0"/>
        <w:spacing w:after="0" w:line="240" w:lineRule="auto"/>
        <w:ind w:left="-284" w:firstLine="567"/>
        <w:jc w:val="center"/>
        <w:rPr>
          <w:rFonts w:ascii="Times New Roman" w:eastAsia="Times New Roman" w:hAnsi="Times New Roman" w:cs="Times New Roman"/>
          <w:b/>
          <w:bCs/>
          <w:sz w:val="28"/>
          <w:szCs w:val="24"/>
          <w:lang w:eastAsia="ru-RU"/>
        </w:rPr>
      </w:pPr>
      <w:r w:rsidRPr="00D313FF">
        <w:rPr>
          <w:rFonts w:ascii="Times New Roman" w:eastAsia="Times New Roman" w:hAnsi="Times New Roman" w:cs="Times New Roman"/>
          <w:b/>
          <w:bCs/>
          <w:sz w:val="28"/>
          <w:szCs w:val="24"/>
          <w:lang w:eastAsia="ru-RU"/>
        </w:rPr>
        <w:t>Раздел 5.  Нормы рабочего времени, нормы учебной нагрузки за ставку заработной платы, порядок установления (изменения) объема учебной нагрузки</w:t>
      </w:r>
    </w:p>
    <w:p w:rsid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b/>
          <w:bCs/>
          <w:sz w:val="28"/>
          <w:szCs w:val="24"/>
          <w:lang w:eastAsia="ru-RU"/>
        </w:rPr>
      </w:pP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 xml:space="preserve">5.1. </w:t>
      </w:r>
      <w:proofErr w:type="gramStart"/>
      <w:r w:rsidRPr="000E6F8D">
        <w:rPr>
          <w:rFonts w:ascii="Times New Roman" w:hAnsi="Times New Roman" w:cs="Times New Roman"/>
          <w:sz w:val="24"/>
          <w:szCs w:val="24"/>
        </w:rPr>
        <w:t>Продолжительность рабочего времени (норма часов педагогической работы за ставку заработной платы) педагогических работников Учреждения определены Приказом Министерства образования и науки Российской Федерации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5.2.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5.3.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bookmarkStart w:id="3" w:name="Par477"/>
      <w:bookmarkEnd w:id="3"/>
      <w:r w:rsidRPr="000E6F8D">
        <w:rPr>
          <w:rFonts w:ascii="Times New Roman" w:hAnsi="Times New Roman" w:cs="Times New Roman"/>
          <w:sz w:val="24"/>
          <w:szCs w:val="24"/>
        </w:rPr>
        <w:t>5.3.1. Продолжительность рабочего времени 36 часов в неделю устанавливается</w:t>
      </w:r>
    </w:p>
    <w:p w:rsidR="000E6F8D" w:rsidRPr="000E6F8D" w:rsidRDefault="000E6F8D" w:rsidP="000E6F8D">
      <w:pPr>
        <w:pStyle w:val="ConsPlusNormal"/>
        <w:tabs>
          <w:tab w:val="left" w:pos="6060"/>
        </w:tabs>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педагогам-психологам.</w:t>
      </w:r>
      <w:r w:rsidRPr="000E6F8D">
        <w:rPr>
          <w:rFonts w:ascii="Times New Roman" w:hAnsi="Times New Roman" w:cs="Times New Roman"/>
          <w:sz w:val="24"/>
          <w:szCs w:val="24"/>
        </w:rPr>
        <w:tab/>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bookmarkStart w:id="4" w:name="Par500"/>
      <w:bookmarkStart w:id="5" w:name="Par501"/>
      <w:bookmarkEnd w:id="4"/>
      <w:bookmarkEnd w:id="5"/>
      <w:r w:rsidRPr="000E6F8D">
        <w:rPr>
          <w:rFonts w:ascii="Times New Roman" w:hAnsi="Times New Roman" w:cs="Times New Roman"/>
          <w:sz w:val="24"/>
          <w:szCs w:val="24"/>
        </w:rPr>
        <w:t>5.3.2. Норма часов учебной (преподавательской) работы 18 часов в неделю за ставку заработной платы устанавливается:</w:t>
      </w:r>
    </w:p>
    <w:p w:rsidR="000E6F8D" w:rsidRPr="000E6F8D" w:rsidRDefault="000E6F8D" w:rsidP="000E6F8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E6F8D">
        <w:rPr>
          <w:rFonts w:ascii="Times New Roman" w:hAnsi="Times New Roman" w:cs="Times New Roman"/>
          <w:sz w:val="24"/>
          <w:szCs w:val="24"/>
        </w:rPr>
        <w:t>учителям учреждений, осуществляющих образовательную деятельность;</w:t>
      </w:r>
    </w:p>
    <w:p w:rsidR="000E6F8D" w:rsidRPr="000E6F8D" w:rsidRDefault="000E6F8D" w:rsidP="000E6F8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E6F8D">
        <w:rPr>
          <w:rFonts w:ascii="Times New Roman" w:hAnsi="Times New Roman" w:cs="Times New Roman"/>
          <w:sz w:val="24"/>
          <w:szCs w:val="24"/>
        </w:rPr>
        <w:t>педагогам дополнительного образования;</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 xml:space="preserve">За норму часов педагогической работы за ставку заработной платы педагогических работников, перечисленных в </w:t>
      </w:r>
      <w:r>
        <w:rPr>
          <w:rFonts w:ascii="Times New Roman" w:hAnsi="Times New Roman" w:cs="Times New Roman"/>
          <w:sz w:val="24"/>
          <w:szCs w:val="24"/>
        </w:rPr>
        <w:t>пункте 5.3.2</w:t>
      </w:r>
      <w:r w:rsidRPr="000E6F8D">
        <w:rPr>
          <w:rFonts w:ascii="Times New Roman" w:hAnsi="Times New Roman" w:cs="Times New Roman"/>
          <w:sz w:val="24"/>
          <w:szCs w:val="24"/>
        </w:rPr>
        <w:t>, принимается норма часов учебной работы, являющаяся нормируемой частью их педагогической работы (далее - норма часов учебной работы).</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bookmarkStart w:id="6" w:name="Par502"/>
      <w:bookmarkEnd w:id="6"/>
      <w:r w:rsidRPr="000E6F8D">
        <w:rPr>
          <w:rFonts w:ascii="Times New Roman" w:hAnsi="Times New Roman" w:cs="Times New Roman"/>
          <w:sz w:val="24"/>
          <w:szCs w:val="24"/>
        </w:rPr>
        <w:t>Примечания:</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 xml:space="preserve">1. </w:t>
      </w:r>
      <w:proofErr w:type="gramStart"/>
      <w:r w:rsidRPr="000E6F8D">
        <w:rPr>
          <w:rFonts w:ascii="Times New Roman" w:hAnsi="Times New Roman" w:cs="Times New Roman"/>
          <w:sz w:val="24"/>
          <w:szCs w:val="24"/>
        </w:rPr>
        <w:t>В зависимости от занимаемой должности в рабочее время педагогических работников включается учебная работа,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спортивных, творческих и иных мероприятий, проводимых с обучающимися.</w:t>
      </w:r>
      <w:proofErr w:type="gramEnd"/>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 xml:space="preserve">2. Нормы часов учебной работы, предусмотренные </w:t>
      </w:r>
      <w:hyperlink w:anchor="Par501" w:tooltip="Ссылка на текущий документ" w:history="1">
        <w:r w:rsidRPr="000E6F8D">
          <w:rPr>
            <w:rFonts w:ascii="Times New Roman" w:hAnsi="Times New Roman" w:cs="Times New Roman"/>
            <w:sz w:val="24"/>
            <w:szCs w:val="24"/>
          </w:rPr>
          <w:t>пунктом 5.3.</w:t>
        </w:r>
      </w:hyperlink>
      <w:r w:rsidRPr="000E6F8D">
        <w:rPr>
          <w:rFonts w:ascii="Times New Roman" w:hAnsi="Times New Roman" w:cs="Times New Roman"/>
          <w:sz w:val="24"/>
          <w:szCs w:val="24"/>
        </w:rPr>
        <w:t>2 настоящего раздела, устанавливаются в астрономических часах, включая короткие перерывы (перемены), динамическую паузу.</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 xml:space="preserve">3. Нормы часов педагогической работы за ставку заработной платы и нормы часов </w:t>
      </w:r>
      <w:r w:rsidRPr="000E6F8D">
        <w:rPr>
          <w:rFonts w:ascii="Times New Roman" w:hAnsi="Times New Roman" w:cs="Times New Roman"/>
          <w:sz w:val="24"/>
          <w:szCs w:val="24"/>
        </w:rPr>
        <w:lastRenderedPageBreak/>
        <w:t xml:space="preserve">учебной работы, предусмотренные </w:t>
      </w:r>
      <w:hyperlink w:anchor="Par501" w:tooltip="Ссылка на текущий документ" w:history="1">
        <w:r w:rsidRPr="000E6F8D">
          <w:rPr>
            <w:rFonts w:ascii="Times New Roman" w:hAnsi="Times New Roman" w:cs="Times New Roman"/>
            <w:sz w:val="24"/>
            <w:szCs w:val="24"/>
          </w:rPr>
          <w:t>пунктом 5.3.</w:t>
        </w:r>
      </w:hyperlink>
      <w:r w:rsidRPr="000E6F8D">
        <w:rPr>
          <w:rFonts w:ascii="Times New Roman" w:hAnsi="Times New Roman" w:cs="Times New Roman"/>
          <w:sz w:val="24"/>
          <w:szCs w:val="24"/>
        </w:rPr>
        <w:t>2 настоящего раздела, являются расчетными величинами для исчисления педагогическим работникам заработной платы за месяц с учетом установленного учреждением, осуществляющим образовательную деятельность, объема педагогической работы или учебной работы в неделю.</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 xml:space="preserve">4. </w:t>
      </w:r>
      <w:proofErr w:type="gramStart"/>
      <w:r w:rsidRPr="000E6F8D">
        <w:rPr>
          <w:rFonts w:ascii="Times New Roman" w:hAnsi="Times New Roman" w:cs="Times New Roman"/>
          <w:sz w:val="24"/>
          <w:szCs w:val="24"/>
        </w:rPr>
        <w:t xml:space="preserve">За педагогическую работу или учебную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работы, за исключением случаев выплаты ставок заработной платы в полном размере, гарантируемых согласно </w:t>
      </w:r>
      <w:hyperlink w:anchor="Par542" w:tooltip="Ссылка на текущий документ" w:history="1">
        <w:r w:rsidRPr="000E6F8D">
          <w:rPr>
            <w:rFonts w:ascii="Times New Roman" w:hAnsi="Times New Roman" w:cs="Times New Roman"/>
            <w:sz w:val="24"/>
            <w:szCs w:val="24"/>
          </w:rPr>
          <w:t>абзацу</w:t>
        </w:r>
        <w:proofErr w:type="gramEnd"/>
        <w:r w:rsidRPr="000E6F8D">
          <w:rPr>
            <w:rFonts w:ascii="Times New Roman" w:hAnsi="Times New Roman" w:cs="Times New Roman"/>
            <w:sz w:val="24"/>
            <w:szCs w:val="24"/>
          </w:rPr>
          <w:t xml:space="preserve"> 2 пункта 5.8</w:t>
        </w:r>
      </w:hyperlink>
      <w:r w:rsidRPr="000E6F8D">
        <w:rPr>
          <w:rFonts w:ascii="Times New Roman" w:hAnsi="Times New Roman" w:cs="Times New Roman"/>
          <w:sz w:val="24"/>
          <w:szCs w:val="24"/>
        </w:rPr>
        <w:t xml:space="preserve">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5. Выполнение педагогической работы учителями,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Другая часть педагогической работы педагогических работников, ведущих преподавательскую (учебную) работу, осуществляется в течение рабочего времени, которое не конкретизировано по количеству часов.</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 xml:space="preserve">Выполнение другой части педагогической работы указанных работников вытекает из их должностных обязанностей, предусмотренных уставом Учреждения, правилами внутреннего трудового распорядка и регулируется графиками и планами работы, в том числе личными планами педагогического работника, и может быть </w:t>
      </w:r>
      <w:proofErr w:type="gramStart"/>
      <w:r w:rsidRPr="000E6F8D">
        <w:rPr>
          <w:rFonts w:ascii="Times New Roman" w:hAnsi="Times New Roman" w:cs="Times New Roman"/>
          <w:sz w:val="24"/>
          <w:szCs w:val="24"/>
        </w:rPr>
        <w:t>связана</w:t>
      </w:r>
      <w:proofErr w:type="gramEnd"/>
      <w:r w:rsidRPr="000E6F8D">
        <w:rPr>
          <w:rFonts w:ascii="Times New Roman" w:hAnsi="Times New Roman" w:cs="Times New Roman"/>
          <w:sz w:val="24"/>
          <w:szCs w:val="24"/>
        </w:rPr>
        <w:t xml:space="preserve"> с:</w:t>
      </w:r>
    </w:p>
    <w:p w:rsidR="000E6F8D" w:rsidRPr="000E6F8D" w:rsidRDefault="000E6F8D" w:rsidP="000E6F8D">
      <w:pPr>
        <w:pStyle w:val="ConsPlusNormal"/>
        <w:numPr>
          <w:ilvl w:val="0"/>
          <w:numId w:val="3"/>
        </w:numPr>
        <w:spacing w:line="276" w:lineRule="auto"/>
        <w:jc w:val="both"/>
        <w:rPr>
          <w:rFonts w:ascii="Times New Roman" w:hAnsi="Times New Roman" w:cs="Times New Roman"/>
          <w:sz w:val="24"/>
          <w:szCs w:val="24"/>
        </w:rPr>
      </w:pPr>
      <w:r w:rsidRPr="000E6F8D">
        <w:rPr>
          <w:rFonts w:ascii="Times New Roman" w:hAnsi="Times New Roman" w:cs="Times New Roman"/>
          <w:sz w:val="24"/>
          <w:szCs w:val="24"/>
        </w:rPr>
        <w:t xml:space="preserve">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0E6F8D" w:rsidRPr="000E6F8D" w:rsidRDefault="000E6F8D" w:rsidP="000E6F8D">
      <w:pPr>
        <w:pStyle w:val="ConsPlusNormal"/>
        <w:numPr>
          <w:ilvl w:val="0"/>
          <w:numId w:val="3"/>
        </w:numPr>
        <w:spacing w:line="276" w:lineRule="auto"/>
        <w:jc w:val="both"/>
        <w:rPr>
          <w:rFonts w:ascii="Times New Roman" w:hAnsi="Times New Roman" w:cs="Times New Roman"/>
          <w:sz w:val="24"/>
          <w:szCs w:val="24"/>
        </w:rPr>
      </w:pPr>
      <w:r w:rsidRPr="000E6F8D">
        <w:rPr>
          <w:rFonts w:ascii="Times New Roman" w:hAnsi="Times New Roman" w:cs="Times New Roman"/>
          <w:sz w:val="24"/>
          <w:szCs w:val="24"/>
        </w:rPr>
        <w:t>организацией и проведением методической, диагностической, консультативной помощи родителям или лицам, их заменяющим, семьям, обучающим детей на дому в соответствии с медицинским заключением;</w:t>
      </w:r>
    </w:p>
    <w:p w:rsidR="000E6F8D" w:rsidRPr="000E6F8D" w:rsidRDefault="000E6F8D" w:rsidP="000E6F8D">
      <w:pPr>
        <w:pStyle w:val="ConsPlusNormal"/>
        <w:numPr>
          <w:ilvl w:val="0"/>
          <w:numId w:val="3"/>
        </w:numPr>
        <w:spacing w:line="276" w:lineRule="auto"/>
        <w:jc w:val="both"/>
        <w:rPr>
          <w:rFonts w:ascii="Times New Roman" w:hAnsi="Times New Roman" w:cs="Times New Roman"/>
          <w:sz w:val="24"/>
          <w:szCs w:val="24"/>
        </w:rPr>
      </w:pPr>
      <w:r w:rsidRPr="000E6F8D">
        <w:rPr>
          <w:rFonts w:ascii="Times New Roman" w:hAnsi="Times New Roman" w:cs="Times New Roman"/>
          <w:sz w:val="24"/>
          <w:szCs w:val="24"/>
        </w:rPr>
        <w:t>временем, затрачиваемым непосредственно на подготовку к работе по обучению и воспитанию учащихся, изучению их индивидуальных способностей, интересов и склонностей, а также их семейных обстоятельств и жилищно-бытовых условий;</w:t>
      </w:r>
    </w:p>
    <w:p w:rsidR="000E6F8D" w:rsidRPr="000E6F8D" w:rsidRDefault="000E6F8D" w:rsidP="000E6F8D">
      <w:pPr>
        <w:pStyle w:val="ConsPlusNormal"/>
        <w:numPr>
          <w:ilvl w:val="0"/>
          <w:numId w:val="3"/>
        </w:numPr>
        <w:spacing w:line="276" w:lineRule="auto"/>
        <w:jc w:val="both"/>
        <w:rPr>
          <w:rFonts w:ascii="Times New Roman" w:hAnsi="Times New Roman" w:cs="Times New Roman"/>
          <w:sz w:val="24"/>
          <w:szCs w:val="24"/>
        </w:rPr>
      </w:pPr>
      <w:r w:rsidRPr="000E6F8D">
        <w:rPr>
          <w:rFonts w:ascii="Times New Roman" w:hAnsi="Times New Roman" w:cs="Times New Roman"/>
          <w:sz w:val="24"/>
          <w:szCs w:val="24"/>
        </w:rPr>
        <w:t>дежурствами в Учреждении в период образовательной деятельности, которые при необходимости могут организовываться в целях подготовки к проведению занятий, наблюдения за выполнением режима дня учащихся, обеспечения порядка и дисциплины в течение учебного времени, в том числе во время перерывов между занятиями, устанавливаемых для отдыха учащихся различной степени активности, приема ими пищи.</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w:t>
      </w:r>
      <w:r w:rsidRPr="000E6F8D">
        <w:rPr>
          <w:rFonts w:ascii="Times New Roman" w:hAnsi="Times New Roman" w:cs="Times New Roman"/>
          <w:sz w:val="24"/>
          <w:szCs w:val="24"/>
        </w:rPr>
        <w:lastRenderedPageBreak/>
        <w:t xml:space="preserve">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w:t>
      </w:r>
      <w:proofErr w:type="gramStart"/>
      <w:r w:rsidRPr="000E6F8D">
        <w:rPr>
          <w:rFonts w:ascii="Times New Roman" w:hAnsi="Times New Roman" w:cs="Times New Roman"/>
          <w:sz w:val="24"/>
          <w:szCs w:val="24"/>
        </w:rPr>
        <w:t>тем</w:t>
      </w:r>
      <w:proofErr w:type="gramEnd"/>
      <w:r w:rsidRPr="000E6F8D">
        <w:rPr>
          <w:rFonts w:ascii="Times New Roman" w:hAnsi="Times New Roman" w:cs="Times New Roman"/>
          <w:sz w:val="24"/>
          <w:szCs w:val="24"/>
        </w:rPr>
        <w:t xml:space="preserve">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учреждению педагогические работники привлекаются не ранее чем за 20 мин. до начала учебных занятий и не позднее 20 мин. после окончания их последнего учебного занятия;</w:t>
      </w:r>
    </w:p>
    <w:p w:rsidR="000E6F8D" w:rsidRPr="000E6F8D" w:rsidRDefault="000E6F8D" w:rsidP="00F80649">
      <w:pPr>
        <w:pStyle w:val="ConsPlusNormal"/>
        <w:numPr>
          <w:ilvl w:val="0"/>
          <w:numId w:val="4"/>
        </w:numPr>
        <w:spacing w:line="276" w:lineRule="auto"/>
        <w:jc w:val="both"/>
        <w:rPr>
          <w:rFonts w:ascii="Times New Roman" w:hAnsi="Times New Roman" w:cs="Times New Roman"/>
          <w:sz w:val="24"/>
          <w:szCs w:val="24"/>
        </w:rPr>
      </w:pPr>
      <w:r w:rsidRPr="000E6F8D">
        <w:rPr>
          <w:rFonts w:ascii="Times New Roman" w:hAnsi="Times New Roman" w:cs="Times New Roman"/>
          <w:sz w:val="24"/>
          <w:szCs w:val="24"/>
        </w:rPr>
        <w:t xml:space="preserve"> </w:t>
      </w:r>
      <w:proofErr w:type="gramStart"/>
      <w:r w:rsidRPr="000E6F8D">
        <w:rPr>
          <w:rFonts w:ascii="Times New Roman" w:hAnsi="Times New Roman" w:cs="Times New Roman"/>
          <w:sz w:val="24"/>
          <w:szCs w:val="24"/>
        </w:rPr>
        <w:t>выполнением дополнительно возложенных на педагогических работников обязанностей, непосредственно связанных с образовательной деятельностью, выполнение которой регулируется графиками и планами работы, в том числе личными планами педагогического работника, с соответствующей дополнительной оплатой труда в форме компенсационных выплат (классное руководство, проверка письменных работ, заведование учебными кабинетами, руководство предметными и методическими объединениями, проведением работы по дополнительным образовательным программам, организацией трудового обучения, профессиональной ориентации и</w:t>
      </w:r>
      <w:proofErr w:type="gramEnd"/>
      <w:r w:rsidRPr="000E6F8D">
        <w:rPr>
          <w:rFonts w:ascii="Times New Roman" w:hAnsi="Times New Roman" w:cs="Times New Roman"/>
          <w:sz w:val="24"/>
          <w:szCs w:val="24"/>
        </w:rPr>
        <w:t xml:space="preserve"> другие виды дополнительной внеаудиторной работы).</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bookmarkStart w:id="7" w:name="Par524"/>
      <w:bookmarkEnd w:id="7"/>
      <w:r w:rsidRPr="000E6F8D">
        <w:rPr>
          <w:rFonts w:ascii="Times New Roman" w:hAnsi="Times New Roman" w:cs="Times New Roman"/>
          <w:sz w:val="24"/>
          <w:szCs w:val="24"/>
        </w:rPr>
        <w:t xml:space="preserve">5.4. Должностные оклады других работников, не перечисленных в </w:t>
      </w:r>
      <w:hyperlink w:anchor="Par471" w:tooltip="Ссылка на текущий документ" w:history="1">
        <w:r w:rsidRPr="000E6F8D">
          <w:rPr>
            <w:rFonts w:ascii="Times New Roman" w:hAnsi="Times New Roman" w:cs="Times New Roman"/>
            <w:sz w:val="24"/>
            <w:szCs w:val="24"/>
          </w:rPr>
          <w:t>пунктах 5.1</w:t>
        </w:r>
      </w:hyperlink>
      <w:r w:rsidRPr="000E6F8D">
        <w:rPr>
          <w:rFonts w:ascii="Times New Roman" w:hAnsi="Times New Roman" w:cs="Times New Roman"/>
          <w:sz w:val="24"/>
          <w:szCs w:val="24"/>
        </w:rPr>
        <w:t xml:space="preserve"> - </w:t>
      </w:r>
      <w:hyperlink w:anchor="Par524" w:tooltip="Ссылка на текущий документ" w:history="1">
        <w:r w:rsidRPr="000E6F8D">
          <w:rPr>
            <w:rFonts w:ascii="Times New Roman" w:hAnsi="Times New Roman" w:cs="Times New Roman"/>
            <w:sz w:val="24"/>
            <w:szCs w:val="24"/>
          </w:rPr>
          <w:t>5.</w:t>
        </w:r>
      </w:hyperlink>
      <w:r w:rsidRPr="000E6F8D">
        <w:rPr>
          <w:rFonts w:ascii="Times New Roman" w:hAnsi="Times New Roman" w:cs="Times New Roman"/>
          <w:sz w:val="24"/>
          <w:szCs w:val="24"/>
        </w:rPr>
        <w:t>3, в том числе руководителю Учреждения, его заместителей выплачиваются за работу при 40-часовой рабочей неделе.</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bookmarkStart w:id="8" w:name="Par532"/>
      <w:bookmarkEnd w:id="8"/>
      <w:r w:rsidRPr="000E6F8D">
        <w:rPr>
          <w:rFonts w:ascii="Times New Roman" w:hAnsi="Times New Roman" w:cs="Times New Roman"/>
          <w:sz w:val="24"/>
          <w:szCs w:val="24"/>
        </w:rPr>
        <w:t>5.5.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proofErr w:type="gramStart"/>
      <w:r w:rsidRPr="000E6F8D">
        <w:rPr>
          <w:rFonts w:ascii="Times New Roman" w:hAnsi="Times New Roman" w:cs="Times New Roman"/>
          <w:sz w:val="24"/>
          <w:szCs w:val="24"/>
        </w:rP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учащимися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учащихся.</w:t>
      </w:r>
      <w:proofErr w:type="gramEnd"/>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локальным нормативным актом учреждения, осуществляющего образовательную деятельность.</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Объем учебной нагрузки, установленный педагогическому работнику, оговаривается в трудовом договоре, заключаемом педагогическим работником с учреждением, осуществляющим образовательную деятельность.</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bookmarkStart w:id="9" w:name="Par536"/>
      <w:bookmarkEnd w:id="9"/>
      <w:proofErr w:type="gramStart"/>
      <w:r w:rsidRPr="000E6F8D">
        <w:rPr>
          <w:rFonts w:ascii="Times New Roman" w:hAnsi="Times New Roman" w:cs="Times New Roman"/>
          <w:sz w:val="24"/>
          <w:szCs w:val="24"/>
        </w:rPr>
        <w:t xml:space="preserve">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указанных в </w:t>
      </w:r>
      <w:hyperlink w:anchor="Par502" w:tooltip="Ссылка на текущий документ" w:history="1">
        <w:r w:rsidRPr="000E6F8D">
          <w:rPr>
            <w:rFonts w:ascii="Times New Roman" w:hAnsi="Times New Roman" w:cs="Times New Roman"/>
            <w:sz w:val="24"/>
            <w:szCs w:val="24"/>
          </w:rPr>
          <w:t>подпункте 5.3.8.1</w:t>
        </w:r>
      </w:hyperlink>
      <w:r w:rsidRPr="000E6F8D">
        <w:rPr>
          <w:rFonts w:ascii="Times New Roman" w:hAnsi="Times New Roman" w:cs="Times New Roman"/>
          <w:sz w:val="24"/>
          <w:szCs w:val="24"/>
        </w:rPr>
        <w:t>, в сторону ее снижения, связанного с уменьшением количества часов по учебным планам, учебным графикам, сокращением количества учащихся, сокращением количества классов (классов-комплектов).</w:t>
      </w:r>
      <w:proofErr w:type="gramEnd"/>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bookmarkStart w:id="10" w:name="Par537"/>
      <w:bookmarkEnd w:id="10"/>
      <w:proofErr w:type="gramStart"/>
      <w:r w:rsidRPr="000E6F8D">
        <w:rPr>
          <w:rFonts w:ascii="Times New Roman" w:hAnsi="Times New Roman" w:cs="Times New Roman"/>
          <w:sz w:val="24"/>
          <w:szCs w:val="24"/>
        </w:rPr>
        <w:t xml:space="preserve">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w:t>
      </w:r>
      <w:r w:rsidRPr="000E6F8D">
        <w:rPr>
          <w:rFonts w:ascii="Times New Roman" w:hAnsi="Times New Roman" w:cs="Times New Roman"/>
          <w:sz w:val="24"/>
          <w:szCs w:val="24"/>
        </w:rPr>
        <w:lastRenderedPageBreak/>
        <w:t xml:space="preserve">год за исключением случаев изменения учебной нагрузки педагогических работников, указанных в </w:t>
      </w:r>
      <w:hyperlink w:anchor="Par501" w:tooltip="Ссылка на текущий документ" w:history="1">
        <w:r w:rsidRPr="000E6F8D">
          <w:rPr>
            <w:rFonts w:ascii="Times New Roman" w:hAnsi="Times New Roman" w:cs="Times New Roman"/>
            <w:sz w:val="24"/>
            <w:szCs w:val="24"/>
          </w:rPr>
          <w:t>пункте 5.3.</w:t>
        </w:r>
      </w:hyperlink>
      <w:r w:rsidRPr="000E6F8D">
        <w:rPr>
          <w:rFonts w:ascii="Times New Roman" w:hAnsi="Times New Roman" w:cs="Times New Roman"/>
          <w:sz w:val="24"/>
          <w:szCs w:val="24"/>
        </w:rPr>
        <w:t>2, в сторону ее снижения, связанного с уменьшением количества часов по учебным планам, учебным графикам, сокращением количества учащихся, сокращением количества классов (классов-комплектов).</w:t>
      </w:r>
      <w:proofErr w:type="gramEnd"/>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bookmarkStart w:id="11" w:name="Par538"/>
      <w:bookmarkEnd w:id="11"/>
      <w:proofErr w:type="gramStart"/>
      <w:r w:rsidRPr="000E6F8D">
        <w:rPr>
          <w:rFonts w:ascii="Times New Roman" w:hAnsi="Times New Roman" w:cs="Times New Roman"/>
          <w:sz w:val="24"/>
          <w:szCs w:val="24"/>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w:anchor="Par536" w:tooltip="Ссылка на текущий документ" w:history="1">
        <w:r w:rsidRPr="000E6F8D">
          <w:rPr>
            <w:rFonts w:ascii="Times New Roman" w:hAnsi="Times New Roman" w:cs="Times New Roman"/>
            <w:sz w:val="24"/>
            <w:szCs w:val="24"/>
          </w:rPr>
          <w:t>абзацами 5</w:t>
        </w:r>
      </w:hyperlink>
      <w:r w:rsidRPr="000E6F8D">
        <w:rPr>
          <w:rFonts w:ascii="Times New Roman" w:hAnsi="Times New Roman" w:cs="Times New Roman"/>
          <w:sz w:val="24"/>
          <w:szCs w:val="24"/>
        </w:rPr>
        <w:t xml:space="preserve"> и </w:t>
      </w:r>
      <w:hyperlink w:anchor="Par537" w:tooltip="Ссылка на текущий документ" w:history="1">
        <w:r w:rsidRPr="000E6F8D">
          <w:rPr>
            <w:rFonts w:ascii="Times New Roman" w:hAnsi="Times New Roman" w:cs="Times New Roman"/>
            <w:sz w:val="24"/>
            <w:szCs w:val="24"/>
          </w:rPr>
          <w:t>6 пункта 5.</w:t>
        </w:r>
      </w:hyperlink>
      <w:r w:rsidRPr="000E6F8D">
        <w:rPr>
          <w:rFonts w:ascii="Times New Roman" w:hAnsi="Times New Roman" w:cs="Times New Roman"/>
          <w:sz w:val="24"/>
          <w:szCs w:val="24"/>
        </w:rPr>
        <w:t>5.</w:t>
      </w:r>
      <w:proofErr w:type="gramEnd"/>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bookmarkStart w:id="12" w:name="Par539"/>
      <w:bookmarkEnd w:id="12"/>
      <w:r w:rsidRPr="000E6F8D">
        <w:rPr>
          <w:rFonts w:ascii="Times New Roman" w:hAnsi="Times New Roman" w:cs="Times New Roman"/>
          <w:sz w:val="24"/>
          <w:szCs w:val="24"/>
        </w:rPr>
        <w:t xml:space="preserve">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w:t>
      </w:r>
      <w:proofErr w:type="gramStart"/>
      <w:r w:rsidRPr="000E6F8D">
        <w:rPr>
          <w:rFonts w:ascii="Times New Roman" w:hAnsi="Times New Roman" w:cs="Times New Roman"/>
          <w:sz w:val="24"/>
          <w:szCs w:val="24"/>
        </w:rPr>
        <w:t>позднее</w:t>
      </w:r>
      <w:proofErr w:type="gramEnd"/>
      <w:r w:rsidRPr="000E6F8D">
        <w:rPr>
          <w:rFonts w:ascii="Times New Roman" w:hAnsi="Times New Roman" w:cs="Times New Roman"/>
          <w:sz w:val="24"/>
          <w:szCs w:val="24"/>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Локальные нормативные акты учреждения,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Учреждения.</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bookmarkStart w:id="13" w:name="Par541"/>
      <w:bookmarkEnd w:id="13"/>
      <w:r w:rsidRPr="000E6F8D">
        <w:rPr>
          <w:rFonts w:ascii="Times New Roman" w:hAnsi="Times New Roman" w:cs="Times New Roman"/>
          <w:sz w:val="24"/>
          <w:szCs w:val="24"/>
        </w:rPr>
        <w:t>5.6. Учебная нагрузка учителей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Учреждения.</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bookmarkStart w:id="14" w:name="Par542"/>
      <w:bookmarkEnd w:id="14"/>
      <w:proofErr w:type="gramStart"/>
      <w:r w:rsidRPr="000E6F8D">
        <w:rPr>
          <w:rFonts w:ascii="Times New Roman" w:hAnsi="Times New Roman" w:cs="Times New Roman"/>
          <w:sz w:val="24"/>
          <w:szCs w:val="24"/>
        </w:rPr>
        <w:t>Выплата ставки заработной платы в полном размере при условии догрузки до установленной нормы часов другой педагогической работой гарантируется учителям 1 - 4 классов (при передаче преподавания уроков иностранного языка, музыки, изобразительного искусства и физической культуры учителям-специалистам),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roofErr w:type="gramEnd"/>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При определении учебной нагрузки на новый учебный год учителям, для которых Учреждение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абзацем 7 пункта 5.5.</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Сохранение объема учебной нагрузки и преемственность преподавания учебных предметов, курсов, дисциплин (модулей) у учителей выпускных классов обеспечивается путем предоставления им учебной нагрузки в классах (классах-комплектах), в которых впервые начинается изучение преподаваемых этими учителями учебных предметов, курсов, дисциплин (модулей).</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bookmarkStart w:id="15" w:name="Par545"/>
      <w:bookmarkEnd w:id="15"/>
      <w:r w:rsidRPr="000E6F8D">
        <w:rPr>
          <w:rFonts w:ascii="Times New Roman" w:hAnsi="Times New Roman" w:cs="Times New Roman"/>
          <w:sz w:val="24"/>
          <w:szCs w:val="24"/>
        </w:rPr>
        <w:t>При возложении на учителей Учреждения,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учреждения, количество часов, установленное для обучения таких детей, включается в учебную нагрузку учителей.</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 xml:space="preserve">Наступление каникул для учащихся,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w:t>
      </w:r>
      <w:r w:rsidRPr="000E6F8D">
        <w:rPr>
          <w:rFonts w:ascii="Times New Roman" w:hAnsi="Times New Roman" w:cs="Times New Roman"/>
          <w:sz w:val="24"/>
          <w:szCs w:val="24"/>
        </w:rPr>
        <w:lastRenderedPageBreak/>
        <w:t>организации обучения на дому, действительно только до окончания учебного года.</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Учебная нагрузка, выполненная в порядке замещения временно отсутствующих по болезни и другим причинам учителей, оплачивается дополнительно.</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bookmarkStart w:id="16" w:name="Par552"/>
      <w:bookmarkEnd w:id="16"/>
      <w:r w:rsidRPr="000E6F8D">
        <w:rPr>
          <w:rFonts w:ascii="Times New Roman" w:hAnsi="Times New Roman" w:cs="Times New Roman"/>
          <w:sz w:val="24"/>
          <w:szCs w:val="24"/>
        </w:rPr>
        <w:t xml:space="preserve">5.7. Определение учебной нагрузки учителей, находящихся в отпуске по уходу за ребенком до достижения им возраста трех лет, осуществляется в соответствии с </w:t>
      </w:r>
      <w:hyperlink w:anchor="Par532" w:tooltip="Ссылка на текущий документ" w:history="1">
        <w:r w:rsidRPr="000E6F8D">
          <w:rPr>
            <w:rFonts w:ascii="Times New Roman" w:hAnsi="Times New Roman" w:cs="Times New Roman"/>
            <w:sz w:val="24"/>
            <w:szCs w:val="24"/>
          </w:rPr>
          <w:t>пунктами</w:t>
        </w:r>
      </w:hyperlink>
      <w:r w:rsidRPr="000E6F8D">
        <w:rPr>
          <w:rFonts w:ascii="Times New Roman" w:hAnsi="Times New Roman" w:cs="Times New Roman"/>
          <w:sz w:val="24"/>
          <w:szCs w:val="24"/>
        </w:rPr>
        <w:t xml:space="preserve"> 5.5 - </w:t>
      </w:r>
      <w:hyperlink w:anchor="Par552" w:tooltip="Ссылка на текущий документ" w:history="1">
        <w:r w:rsidRPr="000E6F8D">
          <w:rPr>
            <w:rFonts w:ascii="Times New Roman" w:hAnsi="Times New Roman" w:cs="Times New Roman"/>
            <w:sz w:val="24"/>
            <w:szCs w:val="24"/>
          </w:rPr>
          <w:t>5.</w:t>
        </w:r>
      </w:hyperlink>
      <w:r w:rsidRPr="000E6F8D">
        <w:rPr>
          <w:rFonts w:ascii="Times New Roman" w:hAnsi="Times New Roman" w:cs="Times New Roman"/>
          <w:sz w:val="24"/>
          <w:szCs w:val="24"/>
        </w:rPr>
        <w:t>6 соответственно и распределяется на указанный период между другими педагогическими работниками.</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 xml:space="preserve">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руководителем Учреждения, осуществляющим образовательную деятельность, его заместителями, другими работниками наряду со своей основной работой), осуществляется в соответствии с </w:t>
      </w:r>
      <w:hyperlink w:anchor="Par532" w:tooltip="Ссылка на текущий документ" w:history="1">
        <w:r w:rsidRPr="000E6F8D">
          <w:rPr>
            <w:rFonts w:ascii="Times New Roman" w:hAnsi="Times New Roman" w:cs="Times New Roman"/>
            <w:sz w:val="24"/>
            <w:szCs w:val="24"/>
          </w:rPr>
          <w:t>пунктами</w:t>
        </w:r>
      </w:hyperlink>
      <w:r w:rsidRPr="000E6F8D">
        <w:rPr>
          <w:rFonts w:ascii="Times New Roman" w:hAnsi="Times New Roman" w:cs="Times New Roman"/>
          <w:sz w:val="24"/>
          <w:szCs w:val="24"/>
        </w:rPr>
        <w:t xml:space="preserve"> 5.5 - </w:t>
      </w:r>
      <w:hyperlink w:anchor="Par552" w:tooltip="Ссылка на текущий документ" w:history="1">
        <w:r w:rsidRPr="000E6F8D">
          <w:rPr>
            <w:rFonts w:ascii="Times New Roman" w:hAnsi="Times New Roman" w:cs="Times New Roman"/>
            <w:sz w:val="24"/>
            <w:szCs w:val="24"/>
          </w:rPr>
          <w:t>5.</w:t>
        </w:r>
      </w:hyperlink>
      <w:r w:rsidRPr="000E6F8D">
        <w:rPr>
          <w:rFonts w:ascii="Times New Roman" w:hAnsi="Times New Roman" w:cs="Times New Roman"/>
          <w:sz w:val="24"/>
          <w:szCs w:val="24"/>
        </w:rPr>
        <w:t>6.</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5.8. Предельный объем учебной нагрузки (преподавательской работы), которая может выполняться в том же Учреждении руководителем Учреждения, определяется управлением образования администрации города, а другими работниками, ведущими ее помимо основной работы (включая заместителей руководителя), - самим Учреждением. Преподавательская работа в том же Учреждении для указанных работников совместительством не считается.</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Должностные обязанности руководителя Учреждения не могут исполняться по совместительству.</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t>Руководитель Учреждения может работать у другого работодателя только с разрешения управления образования администрации города.</w:t>
      </w:r>
    </w:p>
    <w:p w:rsidR="000E6F8D" w:rsidRPr="000E6F8D" w:rsidRDefault="00F80649" w:rsidP="000E6F8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5.9</w:t>
      </w:r>
      <w:r w:rsidR="000E6F8D" w:rsidRPr="000E6F8D">
        <w:rPr>
          <w:rFonts w:ascii="Times New Roman" w:hAnsi="Times New Roman" w:cs="Times New Roman"/>
          <w:sz w:val="24"/>
          <w:szCs w:val="24"/>
        </w:rPr>
        <w:t xml:space="preserve">. </w:t>
      </w:r>
      <w:proofErr w:type="gramStart"/>
      <w:r w:rsidR="000E6F8D" w:rsidRPr="000E6F8D">
        <w:rPr>
          <w:rFonts w:ascii="Times New Roman" w:hAnsi="Times New Roman" w:cs="Times New Roman"/>
          <w:sz w:val="24"/>
          <w:szCs w:val="24"/>
        </w:rPr>
        <w:t>Предоставление преподавательской работы лицам, выполняющим ее помимо основной работы в том же образовательном учреждении (включая руководителя),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 при условии, если учителя, для которых данное образовательное учреждение является местом основной работы</w:t>
      </w:r>
      <w:proofErr w:type="gramEnd"/>
      <w:r w:rsidR="000E6F8D" w:rsidRPr="000E6F8D">
        <w:rPr>
          <w:rFonts w:ascii="Times New Roman" w:hAnsi="Times New Roman" w:cs="Times New Roman"/>
          <w:sz w:val="24"/>
          <w:szCs w:val="24"/>
        </w:rPr>
        <w:t>, обеспечены преподавательской работой по своей специальности в объеме не менее чем на ставку заработной платы.</w:t>
      </w:r>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proofErr w:type="gramStart"/>
      <w:r w:rsidRPr="000E6F8D">
        <w:rPr>
          <w:rFonts w:ascii="Times New Roman" w:hAnsi="Times New Roman" w:cs="Times New Roman"/>
          <w:sz w:val="24"/>
          <w:szCs w:val="24"/>
        </w:rPr>
        <w:t>При возложении на учителей Учреждения, для которых данное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0E6F8D" w:rsidRPr="000E6F8D" w:rsidRDefault="000E6F8D" w:rsidP="000E6F8D">
      <w:pPr>
        <w:pStyle w:val="ConsPlusNormal"/>
        <w:spacing w:line="276" w:lineRule="auto"/>
        <w:ind w:firstLine="540"/>
        <w:jc w:val="both"/>
        <w:rPr>
          <w:rFonts w:ascii="Times New Roman" w:hAnsi="Times New Roman" w:cs="Times New Roman"/>
          <w:sz w:val="24"/>
          <w:szCs w:val="24"/>
        </w:rPr>
      </w:pPr>
      <w:r w:rsidRPr="000E6F8D">
        <w:rPr>
          <w:rFonts w:ascii="Times New Roman" w:hAnsi="Times New Roman" w:cs="Times New Roman"/>
          <w:sz w:val="24"/>
          <w:szCs w:val="24"/>
        </w:rPr>
        <w:lastRenderedPageBreak/>
        <w:t>Учебная нагрузка учителям,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rsidR="000E6F8D" w:rsidRPr="000E6F8D" w:rsidRDefault="000E6F8D" w:rsidP="000E6F8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0E6F8D" w:rsidRDefault="000E6F8D" w:rsidP="00D313FF">
      <w:pPr>
        <w:autoSpaceDE w:val="0"/>
        <w:autoSpaceDN w:val="0"/>
        <w:adjustRightInd w:val="0"/>
        <w:spacing w:after="0" w:line="240" w:lineRule="auto"/>
        <w:ind w:left="-284" w:firstLine="540"/>
        <w:jc w:val="both"/>
        <w:rPr>
          <w:rFonts w:ascii="Times New Roman" w:eastAsia="Times New Roman" w:hAnsi="Times New Roman" w:cs="Times New Roman"/>
          <w:b/>
          <w:bCs/>
          <w:sz w:val="28"/>
          <w:szCs w:val="24"/>
          <w:lang w:eastAsia="ru-RU"/>
        </w:rPr>
      </w:pPr>
    </w:p>
    <w:p w:rsidR="000E6F8D" w:rsidRPr="00D313FF" w:rsidRDefault="000E6F8D" w:rsidP="00D313FF">
      <w:pPr>
        <w:autoSpaceDE w:val="0"/>
        <w:autoSpaceDN w:val="0"/>
        <w:adjustRightInd w:val="0"/>
        <w:spacing w:after="0" w:line="240" w:lineRule="auto"/>
        <w:ind w:left="-284" w:firstLine="540"/>
        <w:jc w:val="both"/>
        <w:rPr>
          <w:rFonts w:ascii="Times New Roman" w:eastAsia="Times New Roman" w:hAnsi="Times New Roman" w:cs="Times New Roman"/>
          <w:b/>
          <w:bCs/>
          <w:sz w:val="28"/>
          <w:szCs w:val="24"/>
          <w:lang w:eastAsia="ru-RU"/>
        </w:rPr>
      </w:pPr>
    </w:p>
    <w:p w:rsidR="00D313FF" w:rsidRPr="00D313FF" w:rsidRDefault="00D313FF" w:rsidP="00D313FF">
      <w:pPr>
        <w:keepNext/>
        <w:autoSpaceDE w:val="0"/>
        <w:autoSpaceDN w:val="0"/>
        <w:adjustRightInd w:val="0"/>
        <w:spacing w:after="0" w:line="240" w:lineRule="auto"/>
        <w:ind w:left="-284" w:firstLine="540"/>
        <w:jc w:val="center"/>
        <w:outlineLvl w:val="5"/>
        <w:rPr>
          <w:rFonts w:ascii="Times New Roman" w:eastAsia="Times New Roman" w:hAnsi="Times New Roman" w:cs="Times New Roman"/>
          <w:b/>
          <w:bCs/>
          <w:sz w:val="28"/>
          <w:szCs w:val="24"/>
          <w:lang w:eastAsia="ru-RU"/>
        </w:rPr>
      </w:pPr>
      <w:bookmarkStart w:id="17" w:name="sub_105"/>
      <w:r w:rsidRPr="00D313FF">
        <w:rPr>
          <w:rFonts w:ascii="Times New Roman" w:eastAsia="Times New Roman" w:hAnsi="Times New Roman" w:cs="Times New Roman"/>
          <w:b/>
          <w:bCs/>
          <w:sz w:val="28"/>
          <w:szCs w:val="24"/>
          <w:lang w:eastAsia="ru-RU"/>
        </w:rPr>
        <w:t>Раздел 6. Порядок определения уровня образования для установления</w:t>
      </w:r>
    </w:p>
    <w:p w:rsidR="00D313FF" w:rsidRPr="00D313FF" w:rsidRDefault="00D313FF" w:rsidP="00D313FF">
      <w:pPr>
        <w:spacing w:after="0" w:line="240" w:lineRule="auto"/>
        <w:jc w:val="center"/>
        <w:rPr>
          <w:rFonts w:ascii="Times New Roman" w:eastAsia="Times New Roman" w:hAnsi="Times New Roman" w:cs="Times New Roman"/>
          <w:b/>
          <w:bCs/>
          <w:sz w:val="28"/>
          <w:szCs w:val="24"/>
          <w:lang w:eastAsia="ru-RU"/>
        </w:rPr>
      </w:pPr>
      <w:r w:rsidRPr="00D313FF">
        <w:rPr>
          <w:rFonts w:ascii="Times New Roman" w:eastAsia="Times New Roman" w:hAnsi="Times New Roman" w:cs="Times New Roman"/>
          <w:b/>
          <w:bCs/>
          <w:sz w:val="28"/>
          <w:szCs w:val="24"/>
          <w:lang w:eastAsia="ru-RU"/>
        </w:rPr>
        <w:t>ставок заработной платы, должностных окладов</w:t>
      </w:r>
    </w:p>
    <w:p w:rsidR="00D313FF" w:rsidRPr="00D313FF" w:rsidRDefault="00D313FF" w:rsidP="00D313FF">
      <w:pPr>
        <w:spacing w:after="0" w:line="240" w:lineRule="auto"/>
        <w:ind w:left="-284"/>
        <w:rPr>
          <w:rFonts w:ascii="Times New Roman" w:eastAsia="Times New Roman" w:hAnsi="Times New Roman" w:cs="Times New Roman"/>
          <w:sz w:val="24"/>
          <w:szCs w:val="24"/>
          <w:lang w:eastAsia="ru-RU"/>
        </w:rPr>
      </w:pP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6.1. Уровень образования педагогических работников при установлении ставок заработной платы,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6.2. </w:t>
      </w:r>
      <w:proofErr w:type="gramStart"/>
      <w:r w:rsidRPr="00D313FF">
        <w:rPr>
          <w:rFonts w:ascii="Times New Roman" w:eastAsia="Times New Roman" w:hAnsi="Times New Roman" w:cs="Times New Roman"/>
          <w:sz w:val="24"/>
          <w:szCs w:val="24"/>
          <w:lang w:eastAsia="ru-RU"/>
        </w:rPr>
        <w:t xml:space="preserve">Требования к уровню образования при установлении ставок заработной платы, должностных окладов, определенные профессиональными квалификационными группами по должностям  работников учреждений образования, предусматривают наличие среднего или высшего профессионального образования и, как правило, не содержат специальных требований к профилю полученной специальности по образованию, за исключением требований к профилю полученной специальности по образованию, предъявляемых по должностям концертмейстера, учителя-логопеда, учителя-дефектолога, педагога-психолога  (приказ </w:t>
      </w:r>
      <w:proofErr w:type="spellStart"/>
      <w:r w:rsidRPr="00D313FF">
        <w:rPr>
          <w:rFonts w:ascii="Times New Roman" w:eastAsia="Times New Roman" w:hAnsi="Times New Roman" w:cs="Times New Roman"/>
          <w:sz w:val="24"/>
          <w:szCs w:val="24"/>
          <w:lang w:eastAsia="ru-RU"/>
        </w:rPr>
        <w:t>Минздравсоцразвития</w:t>
      </w:r>
      <w:proofErr w:type="spellEnd"/>
      <w:r w:rsidRPr="00D313FF">
        <w:rPr>
          <w:rFonts w:ascii="Times New Roman" w:eastAsia="Times New Roman" w:hAnsi="Times New Roman" w:cs="Times New Roman"/>
          <w:sz w:val="24"/>
          <w:szCs w:val="24"/>
          <w:lang w:eastAsia="ru-RU"/>
        </w:rPr>
        <w:t xml:space="preserve"> РФ от</w:t>
      </w:r>
      <w:proofErr w:type="gramEnd"/>
      <w:r w:rsidRPr="00D313FF">
        <w:rPr>
          <w:rFonts w:ascii="Times New Roman" w:eastAsia="Times New Roman" w:hAnsi="Times New Roman" w:cs="Times New Roman"/>
          <w:sz w:val="24"/>
          <w:szCs w:val="24"/>
          <w:lang w:eastAsia="ru-RU"/>
        </w:rPr>
        <w:t xml:space="preserve">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6.3. Педагогическим работникам, получившим диплом государственного образца о высшем профессиональном образовании, ставки заработной платы, должностные оклады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Наличие у работников диплома государственного образца "бакалавр", "специалист", "магистр" дает право на установление им ставок заработной платы, должностных окладов, предусмотренных для лиц, имеющих высшее профессиональное образование.</w:t>
      </w: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Наличие у работников диплома государственного образца о неполном высшем профессиональном образовании права на установление ставок заработной платы, должностных окладов, предусмотренных для лиц, имеющих высшее или среднее профессиональное образование, не дает. 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ставок заработной платы, должностных окладов, предусмотренных для лиц, имеющих среднее профессиональное образование.</w:t>
      </w:r>
    </w:p>
    <w:p w:rsidR="00D313FF" w:rsidRPr="00D313FF" w:rsidRDefault="00CB1D99"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D313FF" w:rsidRPr="00D313FF">
        <w:rPr>
          <w:rFonts w:ascii="Times New Roman" w:eastAsia="Times New Roman" w:hAnsi="Times New Roman" w:cs="Times New Roman"/>
          <w:sz w:val="24"/>
          <w:szCs w:val="24"/>
          <w:lang w:eastAsia="ru-RU"/>
        </w:rPr>
        <w:t>. Педагогам-психологам  должностные оклады устанавливаются при наличии среднего или высшего психологического образования или педагогического образования с дополнительной специальностью "Психология".</w:t>
      </w:r>
    </w:p>
    <w:p w:rsidR="00D313FF" w:rsidRPr="00D313FF" w:rsidRDefault="00CB1D99" w:rsidP="00D313FF">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6.5</w:t>
      </w:r>
      <w:r w:rsidR="00D313FF" w:rsidRPr="00D313FF">
        <w:rPr>
          <w:rFonts w:ascii="Times New Roman" w:eastAsia="Times New Roman" w:hAnsi="Times New Roman" w:cs="Times New Roman"/>
          <w:sz w:val="24"/>
          <w:szCs w:val="24"/>
          <w:lang w:eastAsia="ru-RU"/>
        </w:rPr>
        <w:t>. Уровень образования лиц, окончивших образовательные учреждения до введения в действие настоящего Порядка, определяется в соответствии с инструкциями.</w:t>
      </w:r>
    </w:p>
    <w:p w:rsidR="00D313FF" w:rsidRPr="00D313FF" w:rsidRDefault="00CB1D99" w:rsidP="00D313FF">
      <w:pPr>
        <w:spacing w:after="0" w:line="240" w:lineRule="auto"/>
        <w:ind w:left="-28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D313FF" w:rsidRPr="00D313FF">
        <w:rPr>
          <w:rFonts w:ascii="Times New Roman" w:eastAsia="Times New Roman" w:hAnsi="Times New Roman" w:cs="Times New Roman"/>
          <w:sz w:val="24"/>
          <w:szCs w:val="24"/>
          <w:lang w:eastAsia="ru-RU"/>
        </w:rPr>
        <w:t xml:space="preserve">.  </w:t>
      </w:r>
      <w:proofErr w:type="gramStart"/>
      <w:r w:rsidR="00D313FF" w:rsidRPr="00D313FF">
        <w:rPr>
          <w:rFonts w:ascii="Times New Roman" w:eastAsia="Times New Roman" w:hAnsi="Times New Roman" w:cs="Times New Roman"/>
          <w:sz w:val="24"/>
          <w:szCs w:val="24"/>
          <w:lang w:eastAsia="ru-RU"/>
        </w:rPr>
        <w:t>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в порядке исключения, по рекомендации аттестационной комиссии учреждения, могут быть назначены руководителем учреждения на соответствующие должности, так же как и работники, имеющие специальную подготовку и стаж работы.</w:t>
      </w:r>
      <w:proofErr w:type="gramEnd"/>
      <w:r w:rsidR="00D313FF" w:rsidRPr="00D313FF">
        <w:rPr>
          <w:rFonts w:ascii="Times New Roman" w:eastAsia="Times New Roman" w:hAnsi="Times New Roman" w:cs="Times New Roman"/>
          <w:sz w:val="24"/>
          <w:szCs w:val="24"/>
          <w:lang w:eastAsia="ru-RU"/>
        </w:rPr>
        <w:t xml:space="preserve"> Этим работникам может быть </w:t>
      </w:r>
      <w:r w:rsidR="00D313FF" w:rsidRPr="00D313FF">
        <w:rPr>
          <w:rFonts w:ascii="Times New Roman" w:eastAsia="Times New Roman" w:hAnsi="Times New Roman" w:cs="Times New Roman"/>
          <w:sz w:val="24"/>
          <w:szCs w:val="24"/>
          <w:lang w:eastAsia="ru-RU"/>
        </w:rPr>
        <w:lastRenderedPageBreak/>
        <w:t>установлен оклад (должностной оклад), ставка заработной платы, предусмотренные в зависимости от стажа  работы и образования.</w:t>
      </w:r>
    </w:p>
    <w:p w:rsidR="00D313FF" w:rsidRPr="00D313FF" w:rsidRDefault="00D313FF" w:rsidP="00D313FF">
      <w:pPr>
        <w:spacing w:after="0" w:line="240" w:lineRule="auto"/>
        <w:ind w:firstLine="567"/>
        <w:jc w:val="both"/>
        <w:rPr>
          <w:rFonts w:ascii="Times New Roman" w:eastAsia="Times New Roman" w:hAnsi="Times New Roman" w:cs="Times New Roman"/>
          <w:sz w:val="28"/>
          <w:szCs w:val="28"/>
          <w:lang w:eastAsia="ru-RU"/>
        </w:rPr>
      </w:pPr>
    </w:p>
    <w:p w:rsidR="00D313FF" w:rsidRPr="00D313FF" w:rsidRDefault="00CB1D99" w:rsidP="00D313FF">
      <w:pPr>
        <w:autoSpaceDE w:val="0"/>
        <w:autoSpaceDN w:val="0"/>
        <w:adjustRightInd w:val="0"/>
        <w:spacing w:after="0" w:line="240" w:lineRule="auto"/>
        <w:ind w:left="-284" w:firstLine="540"/>
        <w:jc w:val="center"/>
        <w:rPr>
          <w:rFonts w:ascii="Times New Roman" w:eastAsia="Times New Roman" w:hAnsi="Times New Roman" w:cs="Times New Roman"/>
          <w:b/>
          <w:bCs/>
          <w:sz w:val="28"/>
          <w:szCs w:val="24"/>
          <w:lang w:eastAsia="ru-RU"/>
        </w:rPr>
      </w:pPr>
      <w:bookmarkStart w:id="18" w:name="sub_1052"/>
      <w:bookmarkEnd w:id="17"/>
      <w:r>
        <w:rPr>
          <w:rFonts w:ascii="Times New Roman" w:eastAsia="Times New Roman" w:hAnsi="Times New Roman" w:cs="Times New Roman"/>
          <w:b/>
          <w:bCs/>
          <w:sz w:val="28"/>
          <w:szCs w:val="24"/>
          <w:lang w:eastAsia="ru-RU"/>
        </w:rPr>
        <w:t>Раздел 7</w:t>
      </w:r>
      <w:r w:rsidR="00D313FF" w:rsidRPr="00D313FF">
        <w:rPr>
          <w:rFonts w:ascii="Times New Roman" w:eastAsia="Times New Roman" w:hAnsi="Times New Roman" w:cs="Times New Roman"/>
          <w:b/>
          <w:bCs/>
          <w:sz w:val="28"/>
          <w:szCs w:val="24"/>
          <w:lang w:eastAsia="ru-RU"/>
        </w:rPr>
        <w:t>. Порядок и ус</w:t>
      </w:r>
      <w:r>
        <w:rPr>
          <w:rFonts w:ascii="Times New Roman" w:eastAsia="Times New Roman" w:hAnsi="Times New Roman" w:cs="Times New Roman"/>
          <w:b/>
          <w:bCs/>
          <w:sz w:val="28"/>
          <w:szCs w:val="24"/>
          <w:lang w:eastAsia="ru-RU"/>
        </w:rPr>
        <w:t>ловия оплаты труда руководителя   учреждения, его</w:t>
      </w:r>
      <w:r w:rsidR="00D313FF" w:rsidRPr="00D313FF">
        <w:rPr>
          <w:rFonts w:ascii="Times New Roman" w:eastAsia="Times New Roman" w:hAnsi="Times New Roman" w:cs="Times New Roman"/>
          <w:b/>
          <w:bCs/>
          <w:sz w:val="28"/>
          <w:szCs w:val="24"/>
          <w:lang w:eastAsia="ru-RU"/>
        </w:rPr>
        <w:t xml:space="preserve"> заместителей</w:t>
      </w:r>
      <w:r>
        <w:rPr>
          <w:rFonts w:ascii="Times New Roman" w:eastAsia="Times New Roman" w:hAnsi="Times New Roman" w:cs="Times New Roman"/>
          <w:b/>
          <w:bCs/>
          <w:sz w:val="28"/>
          <w:szCs w:val="24"/>
          <w:lang w:eastAsia="ru-RU"/>
        </w:rPr>
        <w:t>.</w:t>
      </w:r>
      <w:r w:rsidR="00D313FF" w:rsidRPr="00D313FF">
        <w:rPr>
          <w:rFonts w:ascii="Times New Roman" w:eastAsia="Times New Roman" w:hAnsi="Times New Roman" w:cs="Times New Roman"/>
          <w:b/>
          <w:bCs/>
          <w:sz w:val="28"/>
          <w:szCs w:val="24"/>
          <w:lang w:eastAsia="ru-RU"/>
        </w:rPr>
        <w:t xml:space="preserve"> </w:t>
      </w:r>
    </w:p>
    <w:p w:rsidR="00D313FF" w:rsidRPr="00D313FF" w:rsidRDefault="00D313FF" w:rsidP="00D313FF">
      <w:pPr>
        <w:autoSpaceDE w:val="0"/>
        <w:autoSpaceDN w:val="0"/>
        <w:adjustRightInd w:val="0"/>
        <w:spacing w:after="0" w:line="240" w:lineRule="auto"/>
        <w:ind w:left="-284" w:firstLine="540"/>
        <w:jc w:val="center"/>
        <w:rPr>
          <w:rFonts w:ascii="Times New Roman" w:eastAsia="Times New Roman" w:hAnsi="Times New Roman" w:cs="Times New Roman"/>
          <w:b/>
          <w:bCs/>
          <w:sz w:val="28"/>
          <w:szCs w:val="24"/>
          <w:lang w:eastAsia="ru-RU"/>
        </w:rPr>
      </w:pPr>
    </w:p>
    <w:p w:rsidR="00D313FF" w:rsidRPr="00D313FF" w:rsidRDefault="002B3E50"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313FF" w:rsidRPr="00D313FF">
        <w:rPr>
          <w:rFonts w:ascii="Times New Roman" w:eastAsia="Times New Roman" w:hAnsi="Times New Roman" w:cs="Times New Roman"/>
          <w:sz w:val="24"/>
          <w:szCs w:val="24"/>
          <w:lang w:eastAsia="ru-RU"/>
        </w:rPr>
        <w:t>.1.</w:t>
      </w:r>
      <w:r w:rsidR="00D313FF" w:rsidRPr="00D313FF">
        <w:rPr>
          <w:rFonts w:ascii="Arial" w:eastAsia="Times New Roman" w:hAnsi="Arial" w:cs="Arial"/>
          <w:sz w:val="24"/>
          <w:szCs w:val="24"/>
          <w:lang w:eastAsia="ru-RU"/>
        </w:rPr>
        <w:t xml:space="preserve"> </w:t>
      </w:r>
      <w:r w:rsidR="00CB1D99">
        <w:rPr>
          <w:rFonts w:ascii="Times New Roman" w:eastAsia="Times New Roman" w:hAnsi="Times New Roman" w:cs="Times New Roman"/>
          <w:sz w:val="24"/>
          <w:szCs w:val="24"/>
          <w:lang w:eastAsia="ru-RU"/>
        </w:rPr>
        <w:t xml:space="preserve">Заработная плата руководителя </w:t>
      </w:r>
      <w:r w:rsidR="00D313FF" w:rsidRPr="00D313FF">
        <w:rPr>
          <w:rFonts w:ascii="Times New Roman" w:eastAsia="Times New Roman" w:hAnsi="Times New Roman" w:cs="Times New Roman"/>
          <w:sz w:val="24"/>
          <w:szCs w:val="24"/>
          <w:lang w:eastAsia="ru-RU"/>
        </w:rPr>
        <w:t xml:space="preserve"> учреждени</w:t>
      </w:r>
      <w:r w:rsidR="00CB1D99">
        <w:rPr>
          <w:rFonts w:ascii="Times New Roman" w:eastAsia="Times New Roman" w:hAnsi="Times New Roman" w:cs="Times New Roman"/>
          <w:sz w:val="24"/>
          <w:szCs w:val="24"/>
          <w:lang w:eastAsia="ru-RU"/>
        </w:rPr>
        <w:t>я</w:t>
      </w:r>
      <w:r w:rsidR="00D313FF" w:rsidRPr="00D313FF">
        <w:rPr>
          <w:rFonts w:ascii="Times New Roman" w:eastAsia="Times New Roman" w:hAnsi="Times New Roman" w:cs="Times New Roman"/>
          <w:sz w:val="24"/>
          <w:szCs w:val="24"/>
          <w:lang w:eastAsia="ru-RU"/>
        </w:rPr>
        <w:t>,</w:t>
      </w:r>
      <w:r w:rsidR="00CB1D99">
        <w:rPr>
          <w:rFonts w:ascii="Times New Roman" w:eastAsia="Times New Roman" w:hAnsi="Times New Roman" w:cs="Times New Roman"/>
          <w:sz w:val="24"/>
          <w:szCs w:val="24"/>
          <w:lang w:eastAsia="ru-RU"/>
        </w:rPr>
        <w:t xml:space="preserve"> его </w:t>
      </w:r>
      <w:r w:rsidR="00D313FF" w:rsidRPr="00D313FF">
        <w:rPr>
          <w:rFonts w:ascii="Times New Roman" w:eastAsia="Times New Roman" w:hAnsi="Times New Roman" w:cs="Times New Roman"/>
          <w:sz w:val="24"/>
          <w:szCs w:val="24"/>
          <w:lang w:eastAsia="ru-RU"/>
        </w:rPr>
        <w:t xml:space="preserve"> заместителей </w:t>
      </w:r>
      <w:r w:rsidR="00CB1D99">
        <w:rPr>
          <w:rFonts w:ascii="Times New Roman" w:eastAsia="Times New Roman" w:hAnsi="Times New Roman" w:cs="Times New Roman"/>
          <w:sz w:val="24"/>
          <w:szCs w:val="24"/>
          <w:lang w:eastAsia="ru-RU"/>
        </w:rPr>
        <w:t xml:space="preserve"> У</w:t>
      </w:r>
      <w:r w:rsidR="00D313FF" w:rsidRPr="00D313FF">
        <w:rPr>
          <w:rFonts w:ascii="Times New Roman" w:eastAsia="Times New Roman" w:hAnsi="Times New Roman" w:cs="Times New Roman"/>
          <w:sz w:val="24"/>
          <w:szCs w:val="24"/>
          <w:lang w:eastAsia="ru-RU"/>
        </w:rPr>
        <w:t>чреждени</w:t>
      </w:r>
      <w:r w:rsidR="00CB1D99">
        <w:rPr>
          <w:rFonts w:ascii="Times New Roman" w:eastAsia="Times New Roman" w:hAnsi="Times New Roman" w:cs="Times New Roman"/>
          <w:sz w:val="24"/>
          <w:szCs w:val="24"/>
          <w:lang w:eastAsia="ru-RU"/>
        </w:rPr>
        <w:t>я</w:t>
      </w:r>
      <w:r w:rsidR="00D313FF" w:rsidRPr="00D313FF">
        <w:rPr>
          <w:rFonts w:ascii="Times New Roman" w:eastAsia="Times New Roman" w:hAnsi="Times New Roman" w:cs="Times New Roman"/>
          <w:sz w:val="24"/>
          <w:szCs w:val="24"/>
          <w:lang w:eastAsia="ru-RU"/>
        </w:rPr>
        <w:t xml:space="preserve"> состоит из должностного оклада, выплат компенсационного и стимулирующего характера.</w:t>
      </w:r>
    </w:p>
    <w:p w:rsidR="00D313FF" w:rsidRPr="00D313FF" w:rsidRDefault="002B3E50" w:rsidP="00D313FF">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313FF" w:rsidRPr="00D313FF">
        <w:rPr>
          <w:rFonts w:ascii="Times New Roman" w:eastAsia="Times New Roman" w:hAnsi="Times New Roman" w:cs="Times New Roman"/>
          <w:sz w:val="24"/>
          <w:szCs w:val="24"/>
          <w:lang w:eastAsia="ru-RU"/>
        </w:rPr>
        <w:t xml:space="preserve">.2. </w:t>
      </w:r>
      <w:r w:rsidR="00CB1D99">
        <w:rPr>
          <w:rFonts w:ascii="Times New Roman" w:eastAsia="Times New Roman" w:hAnsi="Times New Roman" w:cs="Times New Roman"/>
          <w:sz w:val="24"/>
          <w:szCs w:val="24"/>
          <w:lang w:eastAsia="ru-RU"/>
        </w:rPr>
        <w:t>Должностной оклад руководителя У</w:t>
      </w:r>
      <w:r w:rsidR="00D313FF" w:rsidRPr="00D313FF">
        <w:rPr>
          <w:rFonts w:ascii="Times New Roman" w:eastAsia="Times New Roman" w:hAnsi="Times New Roman" w:cs="Times New Roman"/>
          <w:sz w:val="24"/>
          <w:szCs w:val="24"/>
          <w:lang w:eastAsia="ru-RU"/>
        </w:rPr>
        <w:t xml:space="preserve">чреждения, определяемый трудовым договором, устанавливается начальником управления образования сроком на один календарный год в кратном отношении к средней заработной плате работников, которые относятся к основному персоналу возглавляемого им </w:t>
      </w:r>
      <w:proofErr w:type="gramStart"/>
      <w:r w:rsidR="00D313FF" w:rsidRPr="00D313FF">
        <w:rPr>
          <w:rFonts w:ascii="Times New Roman" w:eastAsia="Times New Roman" w:hAnsi="Times New Roman" w:cs="Times New Roman"/>
          <w:sz w:val="24"/>
          <w:szCs w:val="24"/>
          <w:lang w:eastAsia="ru-RU"/>
        </w:rPr>
        <w:t>учреждения</w:t>
      </w:r>
      <w:proofErr w:type="gramEnd"/>
      <w:r w:rsidR="00D313FF" w:rsidRPr="00D313FF">
        <w:rPr>
          <w:rFonts w:ascii="Times New Roman" w:eastAsia="Times New Roman" w:hAnsi="Times New Roman" w:cs="Times New Roman"/>
          <w:sz w:val="24"/>
          <w:szCs w:val="24"/>
          <w:lang w:eastAsia="ru-RU"/>
        </w:rPr>
        <w:t xml:space="preserve"> и составляет до 2-х размеров  указанной заработной платы.</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Размер должностного оклада руководителя образовательного учреждения зависит от размера средней заработной платы работников основно</w:t>
      </w:r>
      <w:r w:rsidR="00CB1D99">
        <w:rPr>
          <w:rFonts w:ascii="Times New Roman" w:eastAsia="Times New Roman" w:hAnsi="Times New Roman" w:cs="Times New Roman"/>
          <w:sz w:val="24"/>
          <w:szCs w:val="24"/>
          <w:lang w:eastAsia="ru-RU"/>
        </w:rPr>
        <w:t>го персонала возглавляемого им У</w:t>
      </w:r>
      <w:r w:rsidRPr="00D313FF">
        <w:rPr>
          <w:rFonts w:ascii="Times New Roman" w:eastAsia="Times New Roman" w:hAnsi="Times New Roman" w:cs="Times New Roman"/>
          <w:sz w:val="24"/>
          <w:szCs w:val="24"/>
          <w:lang w:eastAsia="ru-RU"/>
        </w:rPr>
        <w:t xml:space="preserve">чреждения (без учёта компенсационных выплат), объемных показателей, на основании которых определяется группа по оплате труда руководителя. </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К основному персоналу учреждения относятся работники, непосредственно обеспечивающие выполнение основных функций, </w:t>
      </w:r>
      <w:r w:rsidR="00CB1D99">
        <w:rPr>
          <w:rFonts w:ascii="Times New Roman" w:eastAsia="Times New Roman" w:hAnsi="Times New Roman" w:cs="Times New Roman"/>
          <w:sz w:val="24"/>
          <w:szCs w:val="24"/>
          <w:lang w:eastAsia="ru-RU"/>
        </w:rPr>
        <w:t>для реализации которых создано У</w:t>
      </w:r>
      <w:r w:rsidRPr="00D313FF">
        <w:rPr>
          <w:rFonts w:ascii="Times New Roman" w:eastAsia="Times New Roman" w:hAnsi="Times New Roman" w:cs="Times New Roman"/>
          <w:sz w:val="24"/>
          <w:szCs w:val="24"/>
          <w:lang w:eastAsia="ru-RU"/>
        </w:rPr>
        <w:t>чреждение.</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Размер должностного оклада определяется соотношением:</w:t>
      </w:r>
    </w:p>
    <w:p w:rsidR="00CB1D99" w:rsidRDefault="00D313FF" w:rsidP="00D313FF">
      <w:pPr>
        <w:spacing w:after="0" w:line="240" w:lineRule="auto"/>
        <w:ind w:firstLine="70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ДО рук &lt;=  </w:t>
      </w:r>
      <w:proofErr w:type="spellStart"/>
      <w:r w:rsidRPr="00D313FF">
        <w:rPr>
          <w:rFonts w:ascii="Times New Roman" w:eastAsia="Times New Roman" w:hAnsi="Times New Roman" w:cs="Times New Roman"/>
          <w:sz w:val="24"/>
          <w:szCs w:val="24"/>
          <w:lang w:eastAsia="ru-RU"/>
        </w:rPr>
        <w:t>ЗПср</w:t>
      </w:r>
      <w:proofErr w:type="gramStart"/>
      <w:r w:rsidRPr="00D313FF">
        <w:rPr>
          <w:rFonts w:ascii="Times New Roman" w:eastAsia="Times New Roman" w:hAnsi="Times New Roman" w:cs="Times New Roman"/>
          <w:sz w:val="24"/>
          <w:szCs w:val="24"/>
          <w:lang w:eastAsia="ru-RU"/>
        </w:rPr>
        <w:t>.о</w:t>
      </w:r>
      <w:proofErr w:type="gramEnd"/>
      <w:r w:rsidRPr="00D313FF">
        <w:rPr>
          <w:rFonts w:ascii="Times New Roman" w:eastAsia="Times New Roman" w:hAnsi="Times New Roman" w:cs="Times New Roman"/>
          <w:sz w:val="24"/>
          <w:szCs w:val="24"/>
          <w:lang w:eastAsia="ru-RU"/>
        </w:rPr>
        <w:t>сн</w:t>
      </w:r>
      <w:proofErr w:type="spellEnd"/>
      <w:r w:rsidRPr="00D313FF">
        <w:rPr>
          <w:rFonts w:ascii="Times New Roman" w:eastAsia="Times New Roman" w:hAnsi="Times New Roman" w:cs="Times New Roman"/>
          <w:sz w:val="24"/>
          <w:szCs w:val="24"/>
          <w:lang w:eastAsia="ru-RU"/>
        </w:rPr>
        <w:t>. перс. х Кот,</w:t>
      </w:r>
    </w:p>
    <w:p w:rsidR="00CB1D99" w:rsidRDefault="00CB1D99" w:rsidP="00CB1D99">
      <w:pPr>
        <w:spacing w:after="0" w:line="240" w:lineRule="auto"/>
        <w:jc w:val="both"/>
        <w:rPr>
          <w:rFonts w:ascii="Times New Roman" w:eastAsia="Times New Roman" w:hAnsi="Times New Roman" w:cs="Times New Roman"/>
          <w:sz w:val="24"/>
          <w:szCs w:val="24"/>
          <w:lang w:eastAsia="ru-RU"/>
        </w:rPr>
      </w:pPr>
    </w:p>
    <w:p w:rsidR="00D313FF" w:rsidRPr="00D313FF" w:rsidRDefault="00D313FF" w:rsidP="00CB1D99">
      <w:pPr>
        <w:spacing w:after="0" w:line="240" w:lineRule="auto"/>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где:</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ДО рук – размер должностного оклада руководителя;</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proofErr w:type="spellStart"/>
      <w:r w:rsidRPr="00D313FF">
        <w:rPr>
          <w:rFonts w:ascii="Times New Roman" w:eastAsia="Times New Roman" w:hAnsi="Times New Roman" w:cs="Times New Roman"/>
          <w:sz w:val="24"/>
          <w:szCs w:val="24"/>
          <w:lang w:eastAsia="ru-RU"/>
        </w:rPr>
        <w:t>ЗПср</w:t>
      </w:r>
      <w:proofErr w:type="gramStart"/>
      <w:r w:rsidRPr="00D313FF">
        <w:rPr>
          <w:rFonts w:ascii="Times New Roman" w:eastAsia="Times New Roman" w:hAnsi="Times New Roman" w:cs="Times New Roman"/>
          <w:sz w:val="24"/>
          <w:szCs w:val="24"/>
          <w:lang w:eastAsia="ru-RU"/>
        </w:rPr>
        <w:t>.о</w:t>
      </w:r>
      <w:proofErr w:type="gramEnd"/>
      <w:r w:rsidRPr="00D313FF">
        <w:rPr>
          <w:rFonts w:ascii="Times New Roman" w:eastAsia="Times New Roman" w:hAnsi="Times New Roman" w:cs="Times New Roman"/>
          <w:sz w:val="24"/>
          <w:szCs w:val="24"/>
          <w:lang w:eastAsia="ru-RU"/>
        </w:rPr>
        <w:t>сн.перс</w:t>
      </w:r>
      <w:proofErr w:type="spellEnd"/>
      <w:r w:rsidRPr="00D313FF">
        <w:rPr>
          <w:rFonts w:ascii="Times New Roman" w:eastAsia="Times New Roman" w:hAnsi="Times New Roman" w:cs="Times New Roman"/>
          <w:sz w:val="24"/>
          <w:szCs w:val="24"/>
          <w:lang w:eastAsia="ru-RU"/>
        </w:rPr>
        <w:t>. – размер средней заработной платы основного персонала.</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Перечень категорий работников основного персонала приведен в приложении № 12  к настоящему Положению.</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Кот – коэффициент  за группу по оплате труда руководителя;</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Применяются следующие</w:t>
      </w:r>
      <w:r w:rsidRPr="00D313FF">
        <w:rPr>
          <w:rFonts w:ascii="Times New Roman" w:eastAsia="Times New Roman" w:hAnsi="Times New Roman" w:cs="Times New Roman"/>
          <w:color w:val="FF0000"/>
          <w:sz w:val="24"/>
          <w:szCs w:val="24"/>
          <w:lang w:eastAsia="ru-RU"/>
        </w:rPr>
        <w:t xml:space="preserve"> </w:t>
      </w:r>
      <w:r w:rsidRPr="00D313FF">
        <w:rPr>
          <w:rFonts w:ascii="Times New Roman" w:eastAsia="Times New Roman" w:hAnsi="Times New Roman" w:cs="Times New Roman"/>
          <w:sz w:val="24"/>
          <w:szCs w:val="24"/>
          <w:lang w:eastAsia="ru-RU"/>
        </w:rPr>
        <w:t>значения коэффициентов за группу по оплате труда:</w:t>
      </w:r>
    </w:p>
    <w:p w:rsidR="00D313FF" w:rsidRPr="00D313FF" w:rsidRDefault="00D313FF" w:rsidP="00D313FF">
      <w:pPr>
        <w:shd w:val="clear" w:color="auto" w:fill="FFFFFF"/>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1-я группа – 1,8;</w:t>
      </w:r>
    </w:p>
    <w:p w:rsidR="00D313FF" w:rsidRPr="00D313FF" w:rsidRDefault="00D313FF" w:rsidP="00D313FF">
      <w:pPr>
        <w:shd w:val="clear" w:color="auto" w:fill="FFFFFF"/>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2-я группа – 1,6;</w:t>
      </w:r>
    </w:p>
    <w:p w:rsidR="00D313FF" w:rsidRPr="00D313FF" w:rsidRDefault="00D313FF" w:rsidP="00D313FF">
      <w:pPr>
        <w:shd w:val="clear" w:color="auto" w:fill="FFFFFF"/>
        <w:tabs>
          <w:tab w:val="left" w:pos="1186"/>
        </w:tabs>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3-я группа – 1,4;</w:t>
      </w:r>
    </w:p>
    <w:p w:rsidR="00D313FF" w:rsidRPr="00D313FF" w:rsidRDefault="00D313FF" w:rsidP="00D313FF">
      <w:pPr>
        <w:shd w:val="clear" w:color="auto" w:fill="FFFFFF"/>
        <w:tabs>
          <w:tab w:val="left" w:pos="1186"/>
        </w:tabs>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4-я группа – 1,3.</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Объёмные показатели деятельности образовательных учреждений  и порядок отнесения их к группам по оплате труда руководителей определяю</w:t>
      </w:r>
      <w:r w:rsidR="00CB1D99">
        <w:rPr>
          <w:rFonts w:ascii="Times New Roman" w:eastAsia="Times New Roman" w:hAnsi="Times New Roman" w:cs="Times New Roman"/>
          <w:sz w:val="24"/>
          <w:szCs w:val="24"/>
          <w:lang w:eastAsia="ru-RU"/>
        </w:rPr>
        <w:t>тся на основании приложения № 9</w:t>
      </w:r>
      <w:r w:rsidRPr="00D313FF">
        <w:rPr>
          <w:rFonts w:ascii="Times New Roman" w:eastAsia="Times New Roman" w:hAnsi="Times New Roman" w:cs="Times New Roman"/>
          <w:sz w:val="24"/>
          <w:szCs w:val="24"/>
          <w:lang w:eastAsia="ru-RU"/>
        </w:rPr>
        <w:t xml:space="preserve"> к настоящему Положению.</w:t>
      </w:r>
    </w:p>
    <w:p w:rsidR="00D313FF" w:rsidRPr="00D313FF" w:rsidRDefault="002B3E50" w:rsidP="00D313FF">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313FF" w:rsidRPr="00D313FF">
        <w:rPr>
          <w:rFonts w:ascii="Times New Roman" w:eastAsia="Times New Roman" w:hAnsi="Times New Roman" w:cs="Times New Roman"/>
          <w:sz w:val="24"/>
          <w:szCs w:val="24"/>
          <w:lang w:eastAsia="ru-RU"/>
        </w:rPr>
        <w:t>.3. К должностному окладу  руководителя образовательного учреждения может быть установлен персональный повышающий коэффициент (</w:t>
      </w:r>
      <w:proofErr w:type="spellStart"/>
      <w:r w:rsidR="00D313FF" w:rsidRPr="00D313FF">
        <w:rPr>
          <w:rFonts w:ascii="Times New Roman" w:eastAsia="Times New Roman" w:hAnsi="Times New Roman" w:cs="Times New Roman"/>
          <w:sz w:val="24"/>
          <w:szCs w:val="24"/>
          <w:lang w:eastAsia="ru-RU"/>
        </w:rPr>
        <w:t>Кпер</w:t>
      </w:r>
      <w:proofErr w:type="spellEnd"/>
      <w:r w:rsidR="00D313FF" w:rsidRPr="00D313FF">
        <w:rPr>
          <w:rFonts w:ascii="Times New Roman" w:eastAsia="Times New Roman" w:hAnsi="Times New Roman" w:cs="Times New Roman"/>
          <w:sz w:val="24"/>
          <w:szCs w:val="24"/>
          <w:lang w:eastAsia="ru-RU"/>
        </w:rPr>
        <w:t>), который будет учитывать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или другие факторы.</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Размер выплаты по персональному повышающему коэффициенту определяется путем умножения размера должностного оклада руководителя учреждения на данный коэффициент. Применение персонального повышающего коэффициента не образует новый должностной оклад и не учитывается при  начислении компенсационных и стимулирующих выплат.</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Персональный повышающий коэффициент к должностному окладу может быть установлен на определенный период времени в течение соответствующего календарного года (месяц, квартал, год).  </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Решение</w:t>
      </w:r>
      <w:r w:rsidR="002B3E50">
        <w:rPr>
          <w:rFonts w:ascii="Times New Roman" w:eastAsia="Times New Roman" w:hAnsi="Times New Roman" w:cs="Times New Roman"/>
          <w:sz w:val="24"/>
          <w:szCs w:val="24"/>
          <w:lang w:eastAsia="ru-RU"/>
        </w:rPr>
        <w:t xml:space="preserve"> об установлении  руководителю У</w:t>
      </w:r>
      <w:r w:rsidRPr="00D313FF">
        <w:rPr>
          <w:rFonts w:ascii="Times New Roman" w:eastAsia="Times New Roman" w:hAnsi="Times New Roman" w:cs="Times New Roman"/>
          <w:sz w:val="24"/>
          <w:szCs w:val="24"/>
          <w:lang w:eastAsia="ru-RU"/>
        </w:rPr>
        <w:t xml:space="preserve">чреждения персонального повышающего коэффициента и его размер принимается органом управления образования, по согласованию с Кемеровской организацией профсоюза работников образования и науки.  </w:t>
      </w:r>
    </w:p>
    <w:p w:rsidR="00D313FF" w:rsidRPr="00D313FF" w:rsidRDefault="002B3E50" w:rsidP="00D313FF">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00D313FF" w:rsidRPr="00D313FF">
        <w:rPr>
          <w:rFonts w:ascii="Times New Roman" w:eastAsia="Times New Roman" w:hAnsi="Times New Roman" w:cs="Times New Roman"/>
          <w:sz w:val="24"/>
          <w:szCs w:val="24"/>
          <w:lang w:eastAsia="ru-RU"/>
        </w:rPr>
        <w:t>.4. Руководителю образовательного учреждения устанавливаются компенсационные  и стимулирующие выплаты.</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На выплаты  стимулирующего х</w:t>
      </w:r>
      <w:r w:rsidR="002B3E50">
        <w:rPr>
          <w:rFonts w:ascii="Times New Roman" w:eastAsia="Times New Roman" w:hAnsi="Times New Roman" w:cs="Times New Roman"/>
          <w:sz w:val="24"/>
          <w:szCs w:val="24"/>
          <w:lang w:eastAsia="ru-RU"/>
        </w:rPr>
        <w:t>арактера направляется не более 1</w:t>
      </w:r>
      <w:r w:rsidRPr="00D313FF">
        <w:rPr>
          <w:rFonts w:ascii="Times New Roman" w:eastAsia="Times New Roman" w:hAnsi="Times New Roman" w:cs="Times New Roman"/>
          <w:sz w:val="24"/>
          <w:szCs w:val="24"/>
          <w:lang w:eastAsia="ru-RU"/>
        </w:rPr>
        <w:t xml:space="preserve">% фонда оплаты труда учреждения </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Стимулирующие выплаты регламентируются положением  о распределении централизованного фонда образовательных учреждений, утвержденного правовым актом администрации города  и согласованного с Кемеровской городской организацией Профсоюза работников образования и науки РФ и Советом по развитию муниципальной системы образования.</w:t>
      </w:r>
    </w:p>
    <w:p w:rsidR="00D313FF" w:rsidRPr="00D313FF" w:rsidRDefault="002B3E50" w:rsidP="00D313FF">
      <w:pPr>
        <w:shd w:val="clear" w:color="auto" w:fill="FFFFFF"/>
        <w:tabs>
          <w:tab w:val="left" w:pos="1488"/>
        </w:tabs>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313FF" w:rsidRPr="00D313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D313FF" w:rsidRPr="00D313FF">
        <w:rPr>
          <w:rFonts w:ascii="Times New Roman" w:eastAsia="Times New Roman" w:hAnsi="Times New Roman" w:cs="Times New Roman"/>
          <w:sz w:val="24"/>
          <w:szCs w:val="24"/>
          <w:lang w:eastAsia="ru-RU"/>
        </w:rPr>
        <w:t xml:space="preserve">. Должностные оклады заместителей руководителя </w:t>
      </w:r>
      <w:r>
        <w:rPr>
          <w:rFonts w:ascii="Times New Roman" w:eastAsia="Times New Roman" w:hAnsi="Times New Roman" w:cs="Times New Roman"/>
          <w:sz w:val="24"/>
          <w:szCs w:val="24"/>
          <w:lang w:eastAsia="ru-RU"/>
        </w:rPr>
        <w:t>Учреждения</w:t>
      </w:r>
      <w:r w:rsidR="00D313FF" w:rsidRPr="00D313FF">
        <w:rPr>
          <w:rFonts w:ascii="Times New Roman" w:eastAsia="Times New Roman" w:hAnsi="Times New Roman" w:cs="Times New Roman"/>
          <w:sz w:val="24"/>
          <w:szCs w:val="24"/>
          <w:lang w:eastAsia="ru-RU"/>
        </w:rPr>
        <w:t xml:space="preserve"> устанавливаются  руководителем  учреждения на 10-30 процентов ниже должностного оклада руководителя данного учреждения без учета персонального повышающего коэффициента. </w:t>
      </w:r>
    </w:p>
    <w:p w:rsidR="00D313FF" w:rsidRPr="00D313FF" w:rsidRDefault="002B3E50" w:rsidP="00D313FF">
      <w:pPr>
        <w:shd w:val="clear" w:color="auto" w:fill="FFFFFF"/>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sidR="00D313FF" w:rsidRPr="00D313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D313FF" w:rsidRPr="00D313FF">
        <w:rPr>
          <w:rFonts w:ascii="Times New Roman" w:eastAsia="Times New Roman" w:hAnsi="Times New Roman" w:cs="Times New Roman"/>
          <w:sz w:val="24"/>
          <w:szCs w:val="24"/>
          <w:lang w:eastAsia="ru-RU"/>
        </w:rPr>
        <w:t xml:space="preserve">. Выплаты компенсационного характера заместителям руководителя предусматриваются  положением  об оплате труда учреждения и устанавливаются в процентах к должностным окладам или в абсолютных размерах. </w:t>
      </w:r>
    </w:p>
    <w:p w:rsidR="00D313FF" w:rsidRPr="00D313FF" w:rsidRDefault="002B3E50" w:rsidP="00D313FF">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7.7</w:t>
      </w:r>
      <w:r w:rsidR="00D313FF" w:rsidRPr="00D313FF">
        <w:rPr>
          <w:rFonts w:ascii="Times New Roman" w:eastAsia="Times New Roman" w:hAnsi="Times New Roman" w:cs="Times New Roman"/>
          <w:sz w:val="24"/>
          <w:szCs w:val="24"/>
          <w:lang w:eastAsia="ru-RU"/>
        </w:rPr>
        <w:t>. Выплаты стимулирующего характера заместителям руководителя  предусматриваются  положением  об оплате труда учреждения или положением о стимулировании работников  учреждения.</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Размеры выплат стимулирующего характера определяются с учетом результата деятельности учреждения в процентах к должностным окладам или в абсолютных размерах.</w:t>
      </w:r>
    </w:p>
    <w:p w:rsidR="00D313FF" w:rsidRPr="00D313FF" w:rsidRDefault="00D313FF" w:rsidP="00D313FF">
      <w:pPr>
        <w:autoSpaceDE w:val="0"/>
        <w:autoSpaceDN w:val="0"/>
        <w:adjustRightInd w:val="0"/>
        <w:spacing w:after="0" w:line="240" w:lineRule="auto"/>
        <w:ind w:left="-284" w:firstLine="568"/>
        <w:jc w:val="center"/>
        <w:outlineLvl w:val="1"/>
        <w:rPr>
          <w:rFonts w:ascii="Times New Roman" w:eastAsia="Times New Roman" w:hAnsi="Times New Roman" w:cs="Times New Roman"/>
          <w:sz w:val="24"/>
          <w:szCs w:val="24"/>
          <w:lang w:eastAsia="ru-RU"/>
        </w:rPr>
      </w:pPr>
    </w:p>
    <w:p w:rsidR="00D313FF" w:rsidRPr="00D313FF" w:rsidRDefault="002B3E50" w:rsidP="00D313FF">
      <w:pPr>
        <w:autoSpaceDE w:val="0"/>
        <w:autoSpaceDN w:val="0"/>
        <w:adjustRightInd w:val="0"/>
        <w:spacing w:after="0" w:line="240" w:lineRule="auto"/>
        <w:ind w:left="-284" w:firstLine="568"/>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8</w:t>
      </w:r>
      <w:r w:rsidR="00D313FF" w:rsidRPr="00D313FF">
        <w:rPr>
          <w:rFonts w:ascii="Times New Roman" w:eastAsia="Times New Roman" w:hAnsi="Times New Roman" w:cs="Times New Roman"/>
          <w:b/>
          <w:sz w:val="28"/>
          <w:szCs w:val="28"/>
          <w:lang w:eastAsia="ru-RU"/>
        </w:rPr>
        <w:t>. Порядок исчисления размера средней заработной платы работников основного персонала для определения размера должностного оклада  руководителя учреждения</w:t>
      </w:r>
    </w:p>
    <w:p w:rsidR="00D313FF" w:rsidRPr="00D313FF" w:rsidRDefault="00D313FF" w:rsidP="00D313FF">
      <w:pPr>
        <w:autoSpaceDE w:val="0"/>
        <w:autoSpaceDN w:val="0"/>
        <w:adjustRightInd w:val="0"/>
        <w:spacing w:after="0" w:line="240" w:lineRule="auto"/>
        <w:ind w:left="-284" w:firstLine="568"/>
        <w:jc w:val="center"/>
        <w:rPr>
          <w:rFonts w:ascii="Times New Roman" w:eastAsia="Times New Roman" w:hAnsi="Times New Roman" w:cs="Times New Roman"/>
          <w:sz w:val="28"/>
          <w:szCs w:val="28"/>
          <w:lang w:eastAsia="ru-RU"/>
        </w:rPr>
      </w:pPr>
    </w:p>
    <w:p w:rsidR="00D313FF" w:rsidRPr="00D313FF" w:rsidRDefault="002B3E50"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313FF" w:rsidRPr="00D313FF">
        <w:rPr>
          <w:rFonts w:ascii="Times New Roman" w:eastAsia="Times New Roman" w:hAnsi="Times New Roman" w:cs="Times New Roman"/>
          <w:sz w:val="24"/>
          <w:szCs w:val="24"/>
          <w:lang w:eastAsia="ru-RU"/>
        </w:rPr>
        <w:t>.1. При расчете средней заработной платы р</w:t>
      </w:r>
      <w:r>
        <w:rPr>
          <w:rFonts w:ascii="Times New Roman" w:eastAsia="Times New Roman" w:hAnsi="Times New Roman" w:cs="Times New Roman"/>
          <w:sz w:val="24"/>
          <w:szCs w:val="24"/>
          <w:lang w:eastAsia="ru-RU"/>
        </w:rPr>
        <w:t>аботников основного персонала  У</w:t>
      </w:r>
      <w:r w:rsidR="00D313FF" w:rsidRPr="00D313FF">
        <w:rPr>
          <w:rFonts w:ascii="Times New Roman" w:eastAsia="Times New Roman" w:hAnsi="Times New Roman" w:cs="Times New Roman"/>
          <w:sz w:val="24"/>
          <w:szCs w:val="24"/>
          <w:lang w:eastAsia="ru-RU"/>
        </w:rPr>
        <w:t>чреждения учитываются оклады (должностные оклады), ставки заработной платы и выплаты стимулирующего характера (независимо от финансовых источников, за счет которых осуществляются данные выплаты*).</w:t>
      </w:r>
    </w:p>
    <w:p w:rsidR="00D313FF" w:rsidRPr="00D313FF" w:rsidRDefault="00D313FF"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Расчет средней заработной платы работников  основного персонала </w:t>
      </w:r>
      <w:r w:rsidR="002B3E50">
        <w:rPr>
          <w:rFonts w:ascii="Times New Roman" w:eastAsia="Times New Roman" w:hAnsi="Times New Roman" w:cs="Times New Roman"/>
          <w:sz w:val="24"/>
          <w:szCs w:val="24"/>
          <w:lang w:eastAsia="ru-RU"/>
        </w:rPr>
        <w:t>У</w:t>
      </w:r>
      <w:r w:rsidRPr="00D313FF">
        <w:rPr>
          <w:rFonts w:ascii="Times New Roman" w:eastAsia="Times New Roman" w:hAnsi="Times New Roman" w:cs="Times New Roman"/>
          <w:sz w:val="24"/>
          <w:szCs w:val="24"/>
          <w:lang w:eastAsia="ru-RU"/>
        </w:rPr>
        <w:t>чреждения осуществляется за календарный год, предшествующий году установления должностного оклада руководителя учреждения.</w:t>
      </w:r>
    </w:p>
    <w:p w:rsidR="00D313FF" w:rsidRPr="00D313FF" w:rsidRDefault="00D313FF"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При расчете средней заработной </w:t>
      </w:r>
      <w:proofErr w:type="gramStart"/>
      <w:r w:rsidRPr="00D313FF">
        <w:rPr>
          <w:rFonts w:ascii="Times New Roman" w:eastAsia="Times New Roman" w:hAnsi="Times New Roman" w:cs="Times New Roman"/>
          <w:sz w:val="24"/>
          <w:szCs w:val="24"/>
          <w:lang w:eastAsia="ru-RU"/>
        </w:rPr>
        <w:t xml:space="preserve">платы не учитываются выплаты компенсационного характера </w:t>
      </w:r>
      <w:r w:rsidR="002B3E50">
        <w:rPr>
          <w:rFonts w:ascii="Times New Roman" w:eastAsia="Times New Roman" w:hAnsi="Times New Roman" w:cs="Times New Roman"/>
          <w:sz w:val="24"/>
          <w:szCs w:val="24"/>
          <w:lang w:eastAsia="ru-RU"/>
        </w:rPr>
        <w:t>работников основного персонала У</w:t>
      </w:r>
      <w:r w:rsidRPr="00D313FF">
        <w:rPr>
          <w:rFonts w:ascii="Times New Roman" w:eastAsia="Times New Roman" w:hAnsi="Times New Roman" w:cs="Times New Roman"/>
          <w:sz w:val="24"/>
          <w:szCs w:val="24"/>
          <w:lang w:eastAsia="ru-RU"/>
        </w:rPr>
        <w:t>чреждения</w:t>
      </w:r>
      <w:proofErr w:type="gramEnd"/>
      <w:r w:rsidRPr="00D313FF">
        <w:rPr>
          <w:rFonts w:ascii="Times New Roman" w:eastAsia="Times New Roman" w:hAnsi="Times New Roman" w:cs="Times New Roman"/>
          <w:sz w:val="24"/>
          <w:szCs w:val="24"/>
          <w:lang w:eastAsia="ru-RU"/>
        </w:rPr>
        <w:t>.</w:t>
      </w:r>
    </w:p>
    <w:p w:rsidR="00D313FF" w:rsidRPr="00D313FF" w:rsidRDefault="002B3E50"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313FF" w:rsidRPr="00D313FF">
        <w:rPr>
          <w:rFonts w:ascii="Times New Roman" w:eastAsia="Times New Roman" w:hAnsi="Times New Roman" w:cs="Times New Roman"/>
          <w:sz w:val="24"/>
          <w:szCs w:val="24"/>
          <w:lang w:eastAsia="ru-RU"/>
        </w:rPr>
        <w:t>.2. Средняя заработная плата работников основного персонала учреждения определяется путем деления суммы фактически начисленной заработной платы (за исключением компенсационных выплат) за отработанное время в предшествующем календарном году на сумму средней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roofErr w:type="gramStart"/>
      <w:r w:rsidR="00D313FF" w:rsidRPr="00D313FF">
        <w:rPr>
          <w:rFonts w:ascii="Times New Roman" w:eastAsia="Times New Roman" w:hAnsi="Times New Roman" w:cs="Times New Roman"/>
          <w:sz w:val="24"/>
          <w:szCs w:val="24"/>
          <w:lang w:eastAsia="ru-RU"/>
        </w:rPr>
        <w:t>..</w:t>
      </w:r>
      <w:proofErr w:type="gramEnd"/>
    </w:p>
    <w:p w:rsidR="00D313FF" w:rsidRPr="00D313FF" w:rsidRDefault="002B3E50"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313FF" w:rsidRPr="00D313FF">
        <w:rPr>
          <w:rFonts w:ascii="Times New Roman" w:eastAsia="Times New Roman" w:hAnsi="Times New Roman" w:cs="Times New Roman"/>
          <w:sz w:val="24"/>
          <w:szCs w:val="24"/>
          <w:lang w:eastAsia="ru-RU"/>
        </w:rPr>
        <w:t>.3.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D313FF" w:rsidRPr="00D313FF" w:rsidRDefault="00D313FF" w:rsidP="002B3E5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3FF" w:rsidRPr="00D313FF" w:rsidRDefault="002B3E50"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313FF" w:rsidRPr="00D313FF">
        <w:rPr>
          <w:rFonts w:ascii="Times New Roman" w:eastAsia="Times New Roman" w:hAnsi="Times New Roman" w:cs="Times New Roman"/>
          <w:sz w:val="24"/>
          <w:szCs w:val="24"/>
          <w:lang w:eastAsia="ru-RU"/>
        </w:rPr>
        <w:t xml:space="preserve">.4.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w:t>
      </w:r>
    </w:p>
    <w:p w:rsidR="00D313FF" w:rsidRPr="00D313FF" w:rsidRDefault="00D313FF" w:rsidP="00D313F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lastRenderedPageBreak/>
        <w:t>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D313FF" w:rsidRPr="00D313FF" w:rsidRDefault="00D313FF" w:rsidP="00D313F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Численность </w:t>
      </w:r>
      <w:r w:rsidR="002B3E50">
        <w:rPr>
          <w:rFonts w:ascii="Times New Roman" w:eastAsia="Times New Roman" w:hAnsi="Times New Roman" w:cs="Times New Roman"/>
          <w:sz w:val="24"/>
          <w:szCs w:val="24"/>
          <w:lang w:eastAsia="ru-RU"/>
        </w:rPr>
        <w:t>работников основного персонала У</w:t>
      </w:r>
      <w:r w:rsidRPr="00D313FF">
        <w:rPr>
          <w:rFonts w:ascii="Times New Roman" w:eastAsia="Times New Roman" w:hAnsi="Times New Roman" w:cs="Times New Roman"/>
          <w:sz w:val="24"/>
          <w:szCs w:val="24"/>
          <w:lang w:eastAsia="ru-RU"/>
        </w:rPr>
        <w:t>чреждения, работающих на условиях полного рабочего времени, за выходные или нерабочие праздничные</w:t>
      </w:r>
    </w:p>
    <w:p w:rsidR="00D313FF" w:rsidRPr="00D313FF" w:rsidRDefault="00D313FF" w:rsidP="00D313F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D313FF">
        <w:rPr>
          <w:rFonts w:ascii="Times New Roman" w:eastAsia="Times New Roman" w:hAnsi="Times New Roman" w:cs="Times New Roman"/>
          <w:sz w:val="24"/>
          <w:szCs w:val="24"/>
          <w:lang w:eastAsia="ru-RU"/>
        </w:rPr>
        <w:t>за</w:t>
      </w:r>
      <w:proofErr w:type="gramEnd"/>
      <w:r w:rsidRPr="00D313FF">
        <w:rPr>
          <w:rFonts w:ascii="Times New Roman" w:eastAsia="Times New Roman" w:hAnsi="Times New Roman" w:cs="Times New Roman"/>
          <w:sz w:val="24"/>
          <w:szCs w:val="24"/>
          <w:lang w:eastAsia="ru-RU"/>
        </w:rPr>
        <w:t xml:space="preserve"> рабочий</w:t>
      </w:r>
    </w:p>
    <w:p w:rsidR="00D313FF" w:rsidRPr="00D313FF" w:rsidRDefault="00D313FF" w:rsidP="00D313F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день, предшествовавший выходным или нерабочим праздничным дням.</w:t>
      </w:r>
    </w:p>
    <w:p w:rsidR="00D313FF" w:rsidRPr="00D313FF" w:rsidRDefault="00D313FF"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D313FF" w:rsidRPr="00D313FF" w:rsidRDefault="00D313FF" w:rsidP="00D313F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Работник, работающий в учреждении на одну, более чем одну ставку (оформленный в учреждении как внутренний совместитель), учитывается в списочной численности работников основного персонала учреждения как один </w:t>
      </w:r>
    </w:p>
    <w:p w:rsidR="00D313FF" w:rsidRPr="00D313FF" w:rsidRDefault="00D313FF" w:rsidP="00D313F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человек (целая единица).</w:t>
      </w:r>
    </w:p>
    <w:p w:rsidR="00D313FF" w:rsidRPr="00D313FF" w:rsidRDefault="002B3E50"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313FF" w:rsidRPr="00D313FF">
        <w:rPr>
          <w:rFonts w:ascii="Times New Roman" w:eastAsia="Times New Roman" w:hAnsi="Times New Roman" w:cs="Times New Roman"/>
          <w:sz w:val="24"/>
          <w:szCs w:val="24"/>
          <w:lang w:eastAsia="ru-RU"/>
        </w:rPr>
        <w:t xml:space="preserve">.5. Работники основного персонала </w:t>
      </w:r>
      <w:r>
        <w:rPr>
          <w:rFonts w:ascii="Times New Roman" w:eastAsia="Times New Roman" w:hAnsi="Times New Roman" w:cs="Times New Roman"/>
          <w:sz w:val="24"/>
          <w:szCs w:val="24"/>
          <w:lang w:eastAsia="ru-RU"/>
        </w:rPr>
        <w:t>У</w:t>
      </w:r>
      <w:r w:rsidR="00D313FF" w:rsidRPr="00D313FF">
        <w:rPr>
          <w:rFonts w:ascii="Times New Roman" w:eastAsia="Times New Roman" w:hAnsi="Times New Roman" w:cs="Times New Roman"/>
          <w:sz w:val="24"/>
          <w:szCs w:val="24"/>
          <w:lang w:eastAsia="ru-RU"/>
        </w:rPr>
        <w:t>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D313FF" w:rsidRPr="00D313FF" w:rsidRDefault="00D313FF"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Расчет средней численности этой категории работников производится в следующем порядке:</w:t>
      </w:r>
    </w:p>
    <w:p w:rsidR="00D313FF" w:rsidRPr="00D313FF" w:rsidRDefault="00D313FF"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2B3E50" w:rsidRPr="002B3E50" w:rsidRDefault="002B3E50" w:rsidP="002B3E50">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sidRPr="002B3E50">
        <w:rPr>
          <w:rFonts w:ascii="Times New Roman" w:eastAsia="Times New Roman" w:hAnsi="Times New Roman" w:cs="Times New Roman"/>
          <w:sz w:val="24"/>
          <w:szCs w:val="24"/>
          <w:lang w:eastAsia="ru-RU"/>
        </w:rPr>
        <w:t>36 часов - на 7,2 часа (при пятидневной рабочей неделе) или на 6 часов (при шестидневной рабочей неделе);</w:t>
      </w:r>
    </w:p>
    <w:p w:rsidR="002B3E50" w:rsidRDefault="002B3E50"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p>
    <w:p w:rsidR="002B3E50" w:rsidRDefault="002B3E50"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p>
    <w:p w:rsidR="00D313FF" w:rsidRPr="00D313FF" w:rsidRDefault="00D313FF"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2) затем определяется средняя численность </w:t>
      </w:r>
      <w:proofErr w:type="spellStart"/>
      <w:r w:rsidRPr="00D313FF">
        <w:rPr>
          <w:rFonts w:ascii="Times New Roman" w:eastAsia="Times New Roman" w:hAnsi="Times New Roman" w:cs="Times New Roman"/>
          <w:sz w:val="24"/>
          <w:szCs w:val="24"/>
          <w:lang w:eastAsia="ru-RU"/>
        </w:rPr>
        <w:t>неполностью</w:t>
      </w:r>
      <w:proofErr w:type="spellEnd"/>
      <w:r w:rsidRPr="00D313FF">
        <w:rPr>
          <w:rFonts w:ascii="Times New Roman" w:eastAsia="Times New Roman" w:hAnsi="Times New Roman" w:cs="Times New Roman"/>
          <w:sz w:val="24"/>
          <w:szCs w:val="24"/>
          <w:lang w:eastAsia="ru-RU"/>
        </w:rPr>
        <w:t xml:space="preserve">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D313FF" w:rsidRPr="00D313FF" w:rsidRDefault="00D313FF"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9.6. Среднемесячная численность </w:t>
      </w:r>
      <w:r w:rsidR="002B3E50">
        <w:rPr>
          <w:rFonts w:ascii="Times New Roman" w:eastAsia="Times New Roman" w:hAnsi="Times New Roman" w:cs="Times New Roman"/>
          <w:sz w:val="24"/>
          <w:szCs w:val="24"/>
          <w:lang w:eastAsia="ru-RU"/>
        </w:rPr>
        <w:t>работников основного персонала У</w:t>
      </w:r>
      <w:r w:rsidRPr="00D313FF">
        <w:rPr>
          <w:rFonts w:ascii="Times New Roman" w:eastAsia="Times New Roman" w:hAnsi="Times New Roman" w:cs="Times New Roman"/>
          <w:sz w:val="24"/>
          <w:szCs w:val="24"/>
          <w:lang w:eastAsia="ru-RU"/>
        </w:rPr>
        <w:t>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w:t>
      </w:r>
      <w:r w:rsidR="002B3E50">
        <w:rPr>
          <w:rFonts w:ascii="Times New Roman" w:eastAsia="Times New Roman" w:hAnsi="Times New Roman" w:cs="Times New Roman"/>
          <w:sz w:val="24"/>
          <w:szCs w:val="24"/>
          <w:lang w:eastAsia="ru-RU"/>
        </w:rPr>
        <w:t>очего времени, согласно пункту 8</w:t>
      </w:r>
      <w:r w:rsidRPr="00D313FF">
        <w:rPr>
          <w:rFonts w:ascii="Times New Roman" w:eastAsia="Times New Roman" w:hAnsi="Times New Roman" w:cs="Times New Roman"/>
          <w:sz w:val="24"/>
          <w:szCs w:val="24"/>
          <w:lang w:eastAsia="ru-RU"/>
        </w:rPr>
        <w:t>.5  настоящего Положения.</w:t>
      </w:r>
    </w:p>
    <w:p w:rsidR="00D313FF" w:rsidRPr="00D313FF" w:rsidRDefault="00D313FF"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p>
    <w:p w:rsidR="00D313FF" w:rsidRPr="00D313FF" w:rsidRDefault="002B3E50" w:rsidP="00D313FF">
      <w:pPr>
        <w:autoSpaceDE w:val="0"/>
        <w:autoSpaceDN w:val="0"/>
        <w:adjustRightInd w:val="0"/>
        <w:spacing w:after="0" w:line="240" w:lineRule="auto"/>
        <w:ind w:left="-284" w:firstLine="540"/>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Раздел 9</w:t>
      </w:r>
      <w:r w:rsidR="00D313FF" w:rsidRPr="00D313FF">
        <w:rPr>
          <w:rFonts w:ascii="Times New Roman" w:eastAsia="Times New Roman" w:hAnsi="Times New Roman" w:cs="Times New Roman"/>
          <w:b/>
          <w:bCs/>
          <w:sz w:val="28"/>
          <w:szCs w:val="24"/>
          <w:lang w:eastAsia="ru-RU"/>
        </w:rPr>
        <w:t>.  Порядок и условия установления компенсационных выплат</w:t>
      </w: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8"/>
          <w:szCs w:val="24"/>
          <w:lang w:eastAsia="ru-RU"/>
        </w:rPr>
      </w:pPr>
    </w:p>
    <w:p w:rsidR="00D313FF" w:rsidRPr="00D313FF" w:rsidRDefault="002B3E50"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313FF" w:rsidRDefault="002B3E50" w:rsidP="00D313FF">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00427CA9">
        <w:rPr>
          <w:rFonts w:ascii="Times New Roman" w:eastAsia="Times New Roman" w:hAnsi="Times New Roman" w:cs="Times New Roman"/>
          <w:sz w:val="24"/>
          <w:szCs w:val="24"/>
          <w:lang w:eastAsia="ru-RU"/>
        </w:rPr>
        <w:t>.1</w:t>
      </w:r>
      <w:r w:rsidR="00D313FF" w:rsidRPr="00D313FF">
        <w:rPr>
          <w:rFonts w:ascii="Times New Roman" w:eastAsia="Times New Roman" w:hAnsi="Times New Roman" w:cs="Times New Roman"/>
          <w:sz w:val="24"/>
          <w:szCs w:val="24"/>
          <w:lang w:eastAsia="ru-RU"/>
        </w:rPr>
        <w:t>. К выплатам компенсационного характера относятся:</w:t>
      </w:r>
    </w:p>
    <w:p w:rsidR="00E35023" w:rsidRDefault="00E35023" w:rsidP="00D313FF">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5023" w:rsidRPr="00E35023" w:rsidRDefault="00E35023" w:rsidP="00E3502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5023">
        <w:rPr>
          <w:rFonts w:ascii="Times New Roman" w:eastAsia="Times New Roman" w:hAnsi="Times New Roman" w:cs="Times New Roman"/>
          <w:sz w:val="24"/>
          <w:szCs w:val="24"/>
          <w:lang w:eastAsia="ru-RU"/>
        </w:rPr>
        <w:t>- выплаты работникам, занятым на работах с вредными условиями труда;</w:t>
      </w:r>
    </w:p>
    <w:p w:rsidR="00E35023" w:rsidRPr="00E35023" w:rsidRDefault="00E35023" w:rsidP="00E3502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5023">
        <w:rPr>
          <w:rFonts w:ascii="Times New Roman" w:eastAsia="Times New Roman" w:hAnsi="Times New Roman" w:cs="Times New Roman"/>
          <w:sz w:val="24"/>
          <w:szCs w:val="24"/>
          <w:lang w:eastAsia="ru-RU"/>
        </w:rPr>
        <w:t>- выплаты за работу в местностях с особыми климатическими условиями (районный коэффициент);</w:t>
      </w:r>
    </w:p>
    <w:p w:rsidR="00E35023" w:rsidRPr="00E35023" w:rsidRDefault="00E35023" w:rsidP="00E3502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5023">
        <w:rPr>
          <w:rFonts w:ascii="Times New Roman" w:eastAsia="Times New Roman" w:hAnsi="Times New Roman" w:cs="Times New Roman"/>
          <w:sz w:val="24"/>
          <w:szCs w:val="24"/>
          <w:lang w:eastAsia="ru-RU"/>
        </w:rPr>
        <w:t>- выплаты за работу в условиях, отклоняющихся от нормальных (при выполнении работ различной квалификации, совмещении профессий (должностей), расширении зоны обслуживания, исполнении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 работе в ночное время);</w:t>
      </w:r>
    </w:p>
    <w:p w:rsidR="00E35023" w:rsidRDefault="00E35023" w:rsidP="00E3502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5023">
        <w:rPr>
          <w:rFonts w:ascii="Times New Roman" w:eastAsia="Times New Roman" w:hAnsi="Times New Roman" w:cs="Times New Roman"/>
          <w:sz w:val="24"/>
          <w:szCs w:val="24"/>
          <w:lang w:eastAsia="ru-RU"/>
        </w:rPr>
        <w:t>- выплаты за дополнительные виды работ, не входящие в должностные обязанности работников, но непосредственно связанные с их выполнением:</w:t>
      </w:r>
    </w:p>
    <w:p w:rsidR="00067EFF" w:rsidRDefault="00E35023" w:rsidP="00E3502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E350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доплата за классное руководство  устанавливается </w:t>
      </w:r>
      <w:r w:rsidR="00067EFF">
        <w:rPr>
          <w:rFonts w:ascii="Times New Roman" w:eastAsia="Times New Roman" w:hAnsi="Times New Roman" w:cs="Times New Roman"/>
          <w:sz w:val="24"/>
          <w:szCs w:val="24"/>
          <w:lang w:eastAsia="ru-RU"/>
        </w:rPr>
        <w:t xml:space="preserve"> пропорционально численности в классе, т.е. 1000руб/ 25уч. по норме х кол-во учащихся в классе.  Выплата за классное руководство устанавливается один раз в год при проведении тарификации в течени</w:t>
      </w:r>
      <w:proofErr w:type="gramStart"/>
      <w:r w:rsidR="00067EFF">
        <w:rPr>
          <w:rFonts w:ascii="Times New Roman" w:eastAsia="Times New Roman" w:hAnsi="Times New Roman" w:cs="Times New Roman"/>
          <w:sz w:val="24"/>
          <w:szCs w:val="24"/>
          <w:lang w:eastAsia="ru-RU"/>
        </w:rPr>
        <w:t>и</w:t>
      </w:r>
      <w:proofErr w:type="gramEnd"/>
      <w:r w:rsidR="00067EFF">
        <w:rPr>
          <w:rFonts w:ascii="Times New Roman" w:eastAsia="Times New Roman" w:hAnsi="Times New Roman" w:cs="Times New Roman"/>
          <w:sz w:val="24"/>
          <w:szCs w:val="24"/>
          <w:lang w:eastAsia="ru-RU"/>
        </w:rPr>
        <w:t xml:space="preserve"> учебного года не пересматривается в зависимости  от количества учащихся в классе и сохраняется во время каникул;</w:t>
      </w:r>
    </w:p>
    <w:p w:rsidR="00067EFF" w:rsidRDefault="00067EFF" w:rsidP="00E3502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проверка письменных работ;</w:t>
      </w:r>
    </w:p>
    <w:p w:rsidR="00067EFF" w:rsidRDefault="00067EFF" w:rsidP="00E3502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E35023" w:rsidRPr="00E35023">
        <w:rPr>
          <w:rFonts w:ascii="Times New Roman" w:eastAsia="Times New Roman" w:hAnsi="Times New Roman" w:cs="Times New Roman"/>
          <w:sz w:val="24"/>
          <w:szCs w:val="24"/>
          <w:lang w:eastAsia="ru-RU"/>
        </w:rPr>
        <w:t>заведование учебными кабинетами, мастерскими, учебно-опытными участками</w:t>
      </w:r>
      <w:r>
        <w:rPr>
          <w:rFonts w:ascii="Times New Roman" w:eastAsia="Times New Roman" w:hAnsi="Times New Roman" w:cs="Times New Roman"/>
          <w:sz w:val="24"/>
          <w:szCs w:val="24"/>
          <w:lang w:eastAsia="ru-RU"/>
        </w:rPr>
        <w:t>;</w:t>
      </w:r>
    </w:p>
    <w:p w:rsidR="00067EFF" w:rsidRDefault="00067EFF" w:rsidP="00E3502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E35023" w:rsidRPr="00E35023">
        <w:rPr>
          <w:rFonts w:ascii="Times New Roman" w:eastAsia="Times New Roman" w:hAnsi="Times New Roman" w:cs="Times New Roman"/>
          <w:sz w:val="24"/>
          <w:szCs w:val="24"/>
          <w:lang w:eastAsia="ru-RU"/>
        </w:rPr>
        <w:t>руководство предметными, методическими объединениями, проведение работы по дополнител</w:t>
      </w:r>
      <w:r>
        <w:rPr>
          <w:rFonts w:ascii="Times New Roman" w:eastAsia="Times New Roman" w:hAnsi="Times New Roman" w:cs="Times New Roman"/>
          <w:sz w:val="24"/>
          <w:szCs w:val="24"/>
          <w:lang w:eastAsia="ru-RU"/>
        </w:rPr>
        <w:t>ьным образовательным программам;</w:t>
      </w:r>
    </w:p>
    <w:p w:rsidR="00E35023" w:rsidRPr="00E35023" w:rsidRDefault="00067EFF" w:rsidP="00E3502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за </w:t>
      </w:r>
      <w:r w:rsidR="00E35023" w:rsidRPr="00E35023">
        <w:rPr>
          <w:rFonts w:ascii="Times New Roman" w:eastAsia="Times New Roman" w:hAnsi="Times New Roman" w:cs="Times New Roman"/>
          <w:sz w:val="24"/>
          <w:szCs w:val="24"/>
          <w:lang w:eastAsia="ru-RU"/>
        </w:rPr>
        <w:t xml:space="preserve"> </w:t>
      </w:r>
      <w:r w:rsidRPr="00067EFF">
        <w:rPr>
          <w:rFonts w:ascii="Times New Roman" w:eastAsia="Times New Roman" w:hAnsi="Times New Roman" w:cs="Times New Roman"/>
          <w:sz w:val="24"/>
          <w:szCs w:val="24"/>
          <w:lang w:eastAsia="ru-RU"/>
        </w:rPr>
        <w:t>организацию общественно-полезного труда</w:t>
      </w:r>
      <w:proofErr w:type="gramStart"/>
      <w:r w:rsidRPr="00067EFF">
        <w:rPr>
          <w:rFonts w:ascii="Times New Roman" w:eastAsia="Times New Roman" w:hAnsi="Times New Roman" w:cs="Times New Roman"/>
          <w:sz w:val="24"/>
          <w:szCs w:val="24"/>
          <w:lang w:eastAsia="ru-RU"/>
        </w:rPr>
        <w:t xml:space="preserve"> </w:t>
      </w:r>
      <w:r w:rsidR="00E35023" w:rsidRPr="00E35023">
        <w:rPr>
          <w:rFonts w:ascii="Times New Roman" w:eastAsia="Times New Roman" w:hAnsi="Times New Roman" w:cs="Times New Roman"/>
          <w:sz w:val="24"/>
          <w:szCs w:val="24"/>
          <w:lang w:eastAsia="ru-RU"/>
        </w:rPr>
        <w:t>,</w:t>
      </w:r>
      <w:proofErr w:type="gramEnd"/>
      <w:r w:rsidR="00E35023" w:rsidRPr="00E350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35023" w:rsidRPr="00E35023">
        <w:rPr>
          <w:rFonts w:ascii="Times New Roman" w:eastAsia="Times New Roman" w:hAnsi="Times New Roman" w:cs="Times New Roman"/>
          <w:sz w:val="24"/>
          <w:szCs w:val="24"/>
          <w:lang w:eastAsia="ru-RU"/>
        </w:rPr>
        <w:t>профессиональной ориентации и другие виды дополнительной внеаудиторной работы;</w:t>
      </w:r>
    </w:p>
    <w:p w:rsidR="00E35023" w:rsidRPr="00E35023" w:rsidRDefault="00E35023" w:rsidP="00E35023">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5023">
        <w:rPr>
          <w:rFonts w:ascii="Times New Roman" w:eastAsia="Times New Roman" w:hAnsi="Times New Roman" w:cs="Times New Roman"/>
          <w:sz w:val="24"/>
          <w:szCs w:val="24"/>
          <w:lang w:eastAsia="ru-RU"/>
        </w:rPr>
        <w:t>- иные выплаты и надбавки компенсационного характера.</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9.2. Выплаты компенсационного характера устанавливаются к окладам (должностным окладам), ставкам заработной платы работников в абсолютных размерах в пределах средств фонда оплаты труда.</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9.3.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 xml:space="preserve">9.4. </w:t>
      </w:r>
      <w:proofErr w:type="gramStart"/>
      <w:r w:rsidRPr="00427CA9">
        <w:rPr>
          <w:rFonts w:ascii="Times New Roman" w:eastAsia="Times New Roman" w:hAnsi="Times New Roman" w:cs="Times New Roman"/>
          <w:sz w:val="24"/>
          <w:szCs w:val="24"/>
          <w:lang w:eastAsia="ru-RU"/>
        </w:rPr>
        <w:t>Оплата труда работников Учреждений, занятых работах с вредными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w:t>
      </w:r>
      <w:proofErr w:type="gramEnd"/>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7CA9">
        <w:rPr>
          <w:rFonts w:ascii="Times New Roman" w:eastAsia="Times New Roman" w:hAnsi="Times New Roman" w:cs="Times New Roman"/>
          <w:sz w:val="24"/>
          <w:szCs w:val="24"/>
          <w:lang w:eastAsia="ru-RU"/>
        </w:rPr>
        <w:t>Конкретные размеры повышения заработной платы работникам Учреждения устанавливаются по результатам аттестации рабочих мест.</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7CA9">
        <w:rPr>
          <w:rFonts w:ascii="Times New Roman" w:eastAsia="Times New Roman" w:hAnsi="Times New Roman" w:cs="Times New Roman"/>
          <w:sz w:val="24"/>
          <w:szCs w:val="24"/>
          <w:lang w:eastAsia="ru-RU"/>
        </w:rPr>
        <w:t>На момент введения новой системы оплаты труда компенсационная выплата за работу во вредных  условиях труда устанавливается всем работникам, получавшим ее ранее, в прежних размерах.</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Если по итогам аттестации или специальной оценки условий труда рабочее место признается безопасным, то указанные в статье 147 Трудового кодекса Российской Федерации выплаты не производятся.</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427CA9">
        <w:rPr>
          <w:rFonts w:ascii="Times New Roman" w:eastAsia="Times New Roman" w:hAnsi="Times New Roman" w:cs="Times New Roman"/>
          <w:sz w:val="24"/>
          <w:szCs w:val="24"/>
          <w:lang w:eastAsia="ru-RU"/>
        </w:rPr>
        <w:t>При определении перечня работ с вредными условиями труда Учреждение руководствуется перечнями работ с вредными условиями труда, на которые устанавливаются доплаты до 12%,  утвержденными Приказом Госкомитета СССР по народному образованию от 20.08.90 N 579, в соответствии с которым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 и если в установленном порядке</w:t>
      </w:r>
      <w:proofErr w:type="gramEnd"/>
      <w:r w:rsidRPr="00427CA9">
        <w:rPr>
          <w:rFonts w:ascii="Times New Roman" w:eastAsia="Times New Roman" w:hAnsi="Times New Roman" w:cs="Times New Roman"/>
          <w:sz w:val="24"/>
          <w:szCs w:val="24"/>
          <w:lang w:eastAsia="ru-RU"/>
        </w:rPr>
        <w:t xml:space="preserve"> не дано заключение о полном соответствии рабочего места, где выполняется работа, включенная в эти перечни, требованиям безопасности".</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При решении вопроса о размере установления выплаты педагогическим работникам Учреждения (учителям химии, информатики, технического и обслуживающего труда) на рассмотрение   экспертной комиссии по аттестации рабочих мест представляется тематическое планирование по предмету (кружковой работе) на весь учебный год по прилагаемой форме:</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1920"/>
        <w:gridCol w:w="1920"/>
        <w:gridCol w:w="1263"/>
        <w:gridCol w:w="1320"/>
        <w:gridCol w:w="1720"/>
        <w:gridCol w:w="1559"/>
      </w:tblGrid>
      <w:tr w:rsidR="00427CA9" w:rsidRPr="00427CA9" w:rsidTr="0008340D">
        <w:trPr>
          <w:cantSplit/>
          <w:trHeight w:val="960"/>
        </w:trPr>
        <w:tc>
          <w:tcPr>
            <w:tcW w:w="1920"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Наименование</w:t>
            </w:r>
            <w:r w:rsidRPr="00427CA9">
              <w:rPr>
                <w:rFonts w:ascii="Times New Roman" w:eastAsia="Times New Roman" w:hAnsi="Times New Roman" w:cs="Times New Roman"/>
                <w:sz w:val="24"/>
                <w:szCs w:val="24"/>
                <w:lang w:eastAsia="ru-RU"/>
              </w:rPr>
              <w:br/>
              <w:t xml:space="preserve">предмета  </w:t>
            </w:r>
            <w:r w:rsidRPr="00427CA9">
              <w:rPr>
                <w:rFonts w:ascii="Times New Roman" w:eastAsia="Times New Roman" w:hAnsi="Times New Roman" w:cs="Times New Roman"/>
                <w:sz w:val="24"/>
                <w:szCs w:val="24"/>
                <w:lang w:eastAsia="ru-RU"/>
              </w:rPr>
              <w:br/>
              <w:t>(кружка)</w:t>
            </w:r>
          </w:p>
        </w:tc>
        <w:tc>
          <w:tcPr>
            <w:tcW w:w="1920"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 xml:space="preserve">Классы    </w:t>
            </w:r>
            <w:r w:rsidRPr="00427CA9">
              <w:rPr>
                <w:rFonts w:ascii="Times New Roman" w:eastAsia="Times New Roman" w:hAnsi="Times New Roman" w:cs="Times New Roman"/>
                <w:sz w:val="24"/>
                <w:szCs w:val="24"/>
                <w:lang w:eastAsia="ru-RU"/>
              </w:rPr>
              <w:br/>
              <w:t>(группы)</w:t>
            </w:r>
          </w:p>
        </w:tc>
        <w:tc>
          <w:tcPr>
            <w:tcW w:w="1263"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Годовое</w:t>
            </w:r>
            <w:r w:rsidRPr="00427CA9">
              <w:rPr>
                <w:rFonts w:ascii="Times New Roman" w:eastAsia="Times New Roman" w:hAnsi="Times New Roman" w:cs="Times New Roman"/>
                <w:sz w:val="24"/>
                <w:szCs w:val="24"/>
                <w:lang w:eastAsia="ru-RU"/>
              </w:rPr>
              <w:br/>
              <w:t>кол</w:t>
            </w:r>
            <w:proofErr w:type="gramStart"/>
            <w:r w:rsidRPr="00427CA9">
              <w:rPr>
                <w:rFonts w:ascii="Times New Roman" w:eastAsia="Times New Roman" w:hAnsi="Times New Roman" w:cs="Times New Roman"/>
                <w:sz w:val="24"/>
                <w:szCs w:val="24"/>
                <w:lang w:eastAsia="ru-RU"/>
              </w:rPr>
              <w:t>и-</w:t>
            </w:r>
            <w:proofErr w:type="gramEnd"/>
            <w:r w:rsidRPr="00427CA9">
              <w:rPr>
                <w:rFonts w:ascii="Times New Roman" w:eastAsia="Times New Roman" w:hAnsi="Times New Roman" w:cs="Times New Roman"/>
                <w:sz w:val="24"/>
                <w:szCs w:val="24"/>
                <w:lang w:eastAsia="ru-RU"/>
              </w:rPr>
              <w:t xml:space="preserve">  </w:t>
            </w:r>
            <w:r w:rsidRPr="00427CA9">
              <w:rPr>
                <w:rFonts w:ascii="Times New Roman" w:eastAsia="Times New Roman" w:hAnsi="Times New Roman" w:cs="Times New Roman"/>
                <w:sz w:val="24"/>
                <w:szCs w:val="24"/>
                <w:lang w:eastAsia="ru-RU"/>
              </w:rPr>
              <w:br/>
            </w:r>
            <w:proofErr w:type="spellStart"/>
            <w:r w:rsidRPr="00427CA9">
              <w:rPr>
                <w:rFonts w:ascii="Times New Roman" w:eastAsia="Times New Roman" w:hAnsi="Times New Roman" w:cs="Times New Roman"/>
                <w:sz w:val="24"/>
                <w:szCs w:val="24"/>
                <w:lang w:eastAsia="ru-RU"/>
              </w:rPr>
              <w:t>чество</w:t>
            </w:r>
            <w:proofErr w:type="spellEnd"/>
            <w:r w:rsidRPr="00427CA9">
              <w:rPr>
                <w:rFonts w:ascii="Times New Roman" w:eastAsia="Times New Roman" w:hAnsi="Times New Roman" w:cs="Times New Roman"/>
                <w:sz w:val="24"/>
                <w:szCs w:val="24"/>
                <w:lang w:eastAsia="ru-RU"/>
              </w:rPr>
              <w:t xml:space="preserve"> </w:t>
            </w:r>
            <w:r w:rsidRPr="00427CA9">
              <w:rPr>
                <w:rFonts w:ascii="Times New Roman" w:eastAsia="Times New Roman" w:hAnsi="Times New Roman" w:cs="Times New Roman"/>
                <w:sz w:val="24"/>
                <w:szCs w:val="24"/>
                <w:lang w:eastAsia="ru-RU"/>
              </w:rPr>
              <w:br/>
              <w:t>учебных</w:t>
            </w:r>
            <w:r w:rsidRPr="00427CA9">
              <w:rPr>
                <w:rFonts w:ascii="Times New Roman" w:eastAsia="Times New Roman" w:hAnsi="Times New Roman" w:cs="Times New Roman"/>
                <w:sz w:val="24"/>
                <w:szCs w:val="24"/>
                <w:lang w:eastAsia="ru-RU"/>
              </w:rPr>
              <w:br/>
              <w:t>часов</w:t>
            </w:r>
          </w:p>
        </w:tc>
        <w:tc>
          <w:tcPr>
            <w:tcW w:w="1320"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Из них во</w:t>
            </w:r>
            <w:r w:rsidRPr="00427CA9">
              <w:rPr>
                <w:rFonts w:ascii="Times New Roman" w:eastAsia="Times New Roman" w:hAnsi="Times New Roman" w:cs="Times New Roman"/>
                <w:sz w:val="24"/>
                <w:szCs w:val="24"/>
                <w:lang w:eastAsia="ru-RU"/>
              </w:rPr>
              <w:br/>
              <w:t xml:space="preserve">вредных </w:t>
            </w:r>
            <w:r w:rsidRPr="00427CA9">
              <w:rPr>
                <w:rFonts w:ascii="Times New Roman" w:eastAsia="Times New Roman" w:hAnsi="Times New Roman" w:cs="Times New Roman"/>
                <w:sz w:val="24"/>
                <w:szCs w:val="24"/>
                <w:lang w:eastAsia="ru-RU"/>
              </w:rPr>
              <w:br/>
              <w:t xml:space="preserve">условиях </w:t>
            </w:r>
            <w:r w:rsidRPr="00427CA9">
              <w:rPr>
                <w:rFonts w:ascii="Times New Roman" w:eastAsia="Times New Roman" w:hAnsi="Times New Roman" w:cs="Times New Roman"/>
                <w:sz w:val="24"/>
                <w:szCs w:val="24"/>
                <w:lang w:eastAsia="ru-RU"/>
              </w:rPr>
              <w:br/>
              <w:t xml:space="preserve">(часов   </w:t>
            </w:r>
            <w:r w:rsidRPr="00427CA9">
              <w:rPr>
                <w:rFonts w:ascii="Times New Roman" w:eastAsia="Times New Roman" w:hAnsi="Times New Roman" w:cs="Times New Roman"/>
                <w:sz w:val="24"/>
                <w:szCs w:val="24"/>
                <w:lang w:eastAsia="ru-RU"/>
              </w:rPr>
              <w:br/>
            </w:r>
            <w:proofErr w:type="spellStart"/>
            <w:r w:rsidRPr="00427CA9">
              <w:rPr>
                <w:rFonts w:ascii="Times New Roman" w:eastAsia="Times New Roman" w:hAnsi="Times New Roman" w:cs="Times New Roman"/>
                <w:sz w:val="24"/>
                <w:szCs w:val="24"/>
                <w:lang w:eastAsia="ru-RU"/>
              </w:rPr>
              <w:t>практич</w:t>
            </w:r>
            <w:proofErr w:type="spellEnd"/>
            <w:r w:rsidRPr="00427CA9">
              <w:rPr>
                <w:rFonts w:ascii="Times New Roman" w:eastAsia="Times New Roman" w:hAnsi="Times New Roman" w:cs="Times New Roman"/>
                <w:sz w:val="24"/>
                <w:szCs w:val="24"/>
                <w:lang w:eastAsia="ru-RU"/>
              </w:rPr>
              <w:t xml:space="preserve">. </w:t>
            </w:r>
            <w:r w:rsidRPr="00427CA9">
              <w:rPr>
                <w:rFonts w:ascii="Times New Roman" w:eastAsia="Times New Roman" w:hAnsi="Times New Roman" w:cs="Times New Roman"/>
                <w:sz w:val="24"/>
                <w:szCs w:val="24"/>
                <w:lang w:eastAsia="ru-RU"/>
              </w:rPr>
              <w:br/>
              <w:t>занятий)</w:t>
            </w:r>
          </w:p>
        </w:tc>
        <w:tc>
          <w:tcPr>
            <w:tcW w:w="1720"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 xml:space="preserve">Процент </w:t>
            </w:r>
            <w:r w:rsidRPr="00427CA9">
              <w:rPr>
                <w:rFonts w:ascii="Times New Roman" w:eastAsia="Times New Roman" w:hAnsi="Times New Roman" w:cs="Times New Roman"/>
                <w:sz w:val="24"/>
                <w:szCs w:val="24"/>
                <w:lang w:eastAsia="ru-RU"/>
              </w:rPr>
              <w:br/>
              <w:t>занятости</w:t>
            </w:r>
            <w:r w:rsidRPr="00427CA9">
              <w:rPr>
                <w:rFonts w:ascii="Times New Roman" w:eastAsia="Times New Roman" w:hAnsi="Times New Roman" w:cs="Times New Roman"/>
                <w:sz w:val="24"/>
                <w:szCs w:val="24"/>
                <w:lang w:eastAsia="ru-RU"/>
              </w:rPr>
              <w:br/>
              <w:t xml:space="preserve">во   </w:t>
            </w:r>
            <w:r w:rsidRPr="00427CA9">
              <w:rPr>
                <w:rFonts w:ascii="Times New Roman" w:eastAsia="Times New Roman" w:hAnsi="Times New Roman" w:cs="Times New Roman"/>
                <w:sz w:val="24"/>
                <w:szCs w:val="24"/>
                <w:lang w:eastAsia="ru-RU"/>
              </w:rPr>
              <w:br/>
              <w:t xml:space="preserve">вредных </w:t>
            </w:r>
            <w:r w:rsidRPr="00427CA9">
              <w:rPr>
                <w:rFonts w:ascii="Times New Roman" w:eastAsia="Times New Roman" w:hAnsi="Times New Roman" w:cs="Times New Roman"/>
                <w:sz w:val="24"/>
                <w:szCs w:val="24"/>
                <w:lang w:eastAsia="ru-RU"/>
              </w:rPr>
              <w:br/>
              <w:t xml:space="preserve">условиях </w:t>
            </w:r>
            <w:r w:rsidRPr="00427CA9">
              <w:rPr>
                <w:rFonts w:ascii="Times New Roman" w:eastAsia="Times New Roman" w:hAnsi="Times New Roman" w:cs="Times New Roman"/>
                <w:sz w:val="24"/>
                <w:szCs w:val="24"/>
                <w:lang w:eastAsia="ru-RU"/>
              </w:rPr>
              <w:br/>
              <w:t>(гр. 4</w:t>
            </w:r>
            <w:proofErr w:type="gramStart"/>
            <w:r w:rsidRPr="00427CA9">
              <w:rPr>
                <w:rFonts w:ascii="Times New Roman" w:eastAsia="Times New Roman" w:hAnsi="Times New Roman" w:cs="Times New Roman"/>
                <w:sz w:val="24"/>
                <w:szCs w:val="24"/>
                <w:lang w:eastAsia="ru-RU"/>
              </w:rPr>
              <w:t xml:space="preserve"> :</w:t>
            </w:r>
            <w:proofErr w:type="gramEnd"/>
            <w:r w:rsidRPr="00427CA9">
              <w:rPr>
                <w:rFonts w:ascii="Times New Roman" w:eastAsia="Times New Roman" w:hAnsi="Times New Roman" w:cs="Times New Roman"/>
                <w:sz w:val="24"/>
                <w:szCs w:val="24"/>
                <w:lang w:eastAsia="ru-RU"/>
              </w:rPr>
              <w:t xml:space="preserve"> гр. 3)</w:t>
            </w:r>
          </w:p>
        </w:tc>
        <w:tc>
          <w:tcPr>
            <w:tcW w:w="1559"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 xml:space="preserve">Процент </w:t>
            </w:r>
            <w:r w:rsidRPr="00427CA9">
              <w:rPr>
                <w:rFonts w:ascii="Times New Roman" w:eastAsia="Times New Roman" w:hAnsi="Times New Roman" w:cs="Times New Roman"/>
                <w:sz w:val="24"/>
                <w:szCs w:val="24"/>
                <w:lang w:eastAsia="ru-RU"/>
              </w:rPr>
              <w:br/>
              <w:t>доплаты к</w:t>
            </w:r>
            <w:r w:rsidRPr="00427CA9">
              <w:rPr>
                <w:rFonts w:ascii="Times New Roman" w:eastAsia="Times New Roman" w:hAnsi="Times New Roman" w:cs="Times New Roman"/>
                <w:sz w:val="24"/>
                <w:szCs w:val="24"/>
                <w:lang w:eastAsia="ru-RU"/>
              </w:rPr>
              <w:br/>
              <w:t xml:space="preserve">ставке заработной платы (окладу) (12% x </w:t>
            </w:r>
            <w:r w:rsidRPr="00427CA9">
              <w:rPr>
                <w:rFonts w:ascii="Times New Roman" w:eastAsia="Times New Roman" w:hAnsi="Times New Roman" w:cs="Times New Roman"/>
                <w:sz w:val="24"/>
                <w:szCs w:val="24"/>
                <w:lang w:eastAsia="ru-RU"/>
              </w:rPr>
              <w:br/>
              <w:t xml:space="preserve">гр.5 / </w:t>
            </w:r>
            <w:r w:rsidRPr="00427CA9">
              <w:rPr>
                <w:rFonts w:ascii="Times New Roman" w:eastAsia="Times New Roman" w:hAnsi="Times New Roman" w:cs="Times New Roman"/>
                <w:sz w:val="24"/>
                <w:szCs w:val="24"/>
                <w:lang w:eastAsia="ru-RU"/>
              </w:rPr>
              <w:br/>
              <w:t>100)</w:t>
            </w:r>
          </w:p>
        </w:tc>
      </w:tr>
      <w:tr w:rsidR="00427CA9" w:rsidRPr="00427CA9" w:rsidTr="0008340D">
        <w:trPr>
          <w:cantSplit/>
          <w:trHeight w:val="240"/>
        </w:trPr>
        <w:tc>
          <w:tcPr>
            <w:tcW w:w="1920"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lastRenderedPageBreak/>
              <w:t>1</w:t>
            </w:r>
          </w:p>
        </w:tc>
        <w:tc>
          <w:tcPr>
            <w:tcW w:w="1920"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2</w:t>
            </w:r>
          </w:p>
        </w:tc>
        <w:tc>
          <w:tcPr>
            <w:tcW w:w="1263"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3</w:t>
            </w:r>
          </w:p>
        </w:tc>
        <w:tc>
          <w:tcPr>
            <w:tcW w:w="1320"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4</w:t>
            </w:r>
          </w:p>
        </w:tc>
        <w:tc>
          <w:tcPr>
            <w:tcW w:w="1720"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5</w:t>
            </w:r>
          </w:p>
        </w:tc>
        <w:tc>
          <w:tcPr>
            <w:tcW w:w="1559"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6</w:t>
            </w:r>
          </w:p>
        </w:tc>
      </w:tr>
      <w:tr w:rsidR="00427CA9" w:rsidRPr="00427CA9" w:rsidTr="0008340D">
        <w:trPr>
          <w:cantSplit/>
          <w:trHeight w:val="240"/>
        </w:trPr>
        <w:tc>
          <w:tcPr>
            <w:tcW w:w="1920"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 xml:space="preserve"> Химия    </w:t>
            </w:r>
          </w:p>
        </w:tc>
        <w:tc>
          <w:tcPr>
            <w:tcW w:w="1920"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5 "АБВ"</w:t>
            </w:r>
          </w:p>
        </w:tc>
        <w:tc>
          <w:tcPr>
            <w:tcW w:w="1263"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210</w:t>
            </w:r>
          </w:p>
        </w:tc>
        <w:tc>
          <w:tcPr>
            <w:tcW w:w="1320"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130</w:t>
            </w:r>
          </w:p>
        </w:tc>
        <w:tc>
          <w:tcPr>
            <w:tcW w:w="1720"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61,9</w:t>
            </w:r>
          </w:p>
        </w:tc>
        <w:tc>
          <w:tcPr>
            <w:tcW w:w="1559" w:type="dxa"/>
            <w:tcBorders>
              <w:top w:val="single" w:sz="6" w:space="0" w:color="auto"/>
              <w:left w:val="single" w:sz="6" w:space="0" w:color="auto"/>
              <w:bottom w:val="single" w:sz="6" w:space="0" w:color="auto"/>
              <w:right w:val="single" w:sz="6" w:space="0" w:color="auto"/>
            </w:tcBorders>
          </w:tcPr>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7,4</w:t>
            </w:r>
          </w:p>
        </w:tc>
      </w:tr>
    </w:tbl>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 xml:space="preserve">9.5. </w:t>
      </w:r>
      <w:proofErr w:type="gramStart"/>
      <w:r w:rsidRPr="00427CA9">
        <w:rPr>
          <w:rFonts w:ascii="Times New Roman" w:eastAsia="Times New Roman" w:hAnsi="Times New Roman" w:cs="Times New Roman"/>
          <w:sz w:val="24"/>
          <w:szCs w:val="24"/>
          <w:lang w:eastAsia="ru-RU"/>
        </w:rPr>
        <w:t xml:space="preserve">Согласно постановлению Совета Министров СССР, ВЦСПС от 01.08.89 N 601 "О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w:t>
      </w:r>
      <w:proofErr w:type="spellStart"/>
      <w:r w:rsidRPr="00427CA9">
        <w:rPr>
          <w:rFonts w:ascii="Times New Roman" w:eastAsia="Times New Roman" w:hAnsi="Times New Roman" w:cs="Times New Roman"/>
          <w:sz w:val="24"/>
          <w:szCs w:val="24"/>
          <w:lang w:eastAsia="ru-RU"/>
        </w:rPr>
        <w:t>г.г</w:t>
      </w:r>
      <w:proofErr w:type="spellEnd"/>
      <w:r w:rsidRPr="00427CA9">
        <w:rPr>
          <w:rFonts w:ascii="Times New Roman" w:eastAsia="Times New Roman" w:hAnsi="Times New Roman" w:cs="Times New Roman"/>
          <w:sz w:val="24"/>
          <w:szCs w:val="24"/>
          <w:lang w:eastAsia="ru-RU"/>
        </w:rPr>
        <w:t>. Воркуты и Инты" устанавливается районный коэффициент в размере 30% от заработной платы работника, подлежащий начислению в соответствующем месяце с учетом всех видов выплат, производимых работнику.</w:t>
      </w:r>
      <w:proofErr w:type="gramEnd"/>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 xml:space="preserve">9.6. </w:t>
      </w:r>
      <w:proofErr w:type="gramStart"/>
      <w:r w:rsidRPr="00427CA9">
        <w:rPr>
          <w:rFonts w:ascii="Times New Roman" w:eastAsia="Times New Roman" w:hAnsi="Times New Roman" w:cs="Times New Roman"/>
          <w:sz w:val="24"/>
          <w:szCs w:val="24"/>
          <w:lang w:eastAsia="ru-RU"/>
        </w:rPr>
        <w:t>Выплаты за работу в условиях, отклоняющихся от нормальных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работу в ночное время, за работу в выходные и нерабочие праздничные дни), в соответствии со статьями 149, 150, 151, 152, 153, 154 ТК РФ, и отраслевым действующим Соглашением между</w:t>
      </w:r>
      <w:proofErr w:type="gramEnd"/>
      <w:r w:rsidRPr="00427CA9">
        <w:rPr>
          <w:rFonts w:ascii="Times New Roman" w:eastAsia="Times New Roman" w:hAnsi="Times New Roman" w:cs="Times New Roman"/>
          <w:sz w:val="24"/>
          <w:szCs w:val="24"/>
          <w:lang w:eastAsia="ru-RU"/>
        </w:rPr>
        <w:t xml:space="preserve"> администрацией города Кемерово и Кемеровской городской организацией Профсоюза работников образования и науки, производятся в следующих размерах:</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7CA9">
        <w:rPr>
          <w:rFonts w:ascii="Times New Roman" w:eastAsia="Times New Roman" w:hAnsi="Times New Roman" w:cs="Times New Roman"/>
          <w:sz w:val="24"/>
          <w:szCs w:val="24"/>
          <w:lang w:eastAsia="ru-RU"/>
        </w:rPr>
        <w:t>9.6.1. Работнику, (в том числе работающему по совместительству), выполняющему у того же работодателя наряду со своей основной работой, обусловленной трудовым договором, дополнительную работу по другой профессии (должности), производится доплата за совмещение профессий (должностей).</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7CA9">
        <w:rPr>
          <w:rFonts w:ascii="Times New Roman" w:eastAsia="Times New Roman" w:hAnsi="Times New Roman" w:cs="Times New Roman"/>
          <w:sz w:val="24"/>
          <w:szCs w:val="24"/>
          <w:lang w:eastAsia="ru-RU"/>
        </w:rPr>
        <w:t>В случае увеличения установленного работнику объема работы или возложения на работника обязанностей временно отсутствующего работника, без освобождения от основной работы, определенной трудовым договором, работнику производится доплата за увеличение объема работы или исполнение обязанностей временно отсутствующего работника.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 в пределах фонда оплаты труда Учреждения.</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7CA9">
        <w:rPr>
          <w:rFonts w:ascii="Times New Roman" w:eastAsia="Times New Roman" w:hAnsi="Times New Roman" w:cs="Times New Roman"/>
          <w:sz w:val="24"/>
          <w:szCs w:val="24"/>
          <w:lang w:eastAsia="ru-RU"/>
        </w:rPr>
        <w:t>9.6.2. Оплата труда за работу в ночное время (с 22 часов до 6 часов) производится за каждый час работы в ночное время в повышенном размере - 35% от оклада (должностного оклад), ставки заработной платы.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7CA9">
        <w:rPr>
          <w:rFonts w:ascii="Times New Roman" w:eastAsia="Times New Roman" w:hAnsi="Times New Roman" w:cs="Times New Roman"/>
          <w:sz w:val="24"/>
          <w:szCs w:val="24"/>
          <w:lang w:eastAsia="ru-RU"/>
        </w:rPr>
        <w:t xml:space="preserve">9.6.3. </w:t>
      </w:r>
      <w:proofErr w:type="gramStart"/>
      <w:r w:rsidRPr="00427CA9">
        <w:rPr>
          <w:rFonts w:ascii="Times New Roman" w:eastAsia="Times New Roman" w:hAnsi="Times New Roman" w:cs="Times New Roman"/>
          <w:sz w:val="24"/>
          <w:szCs w:val="24"/>
          <w:lang w:eastAsia="ru-RU"/>
        </w:rPr>
        <w:t>Оплата труда в выходные или нерабочие праздничные дни производится работникам в размере не менее одинарной дневной или часовой ставки заработной платы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w:t>
      </w:r>
      <w:proofErr w:type="gramEnd"/>
      <w:r w:rsidRPr="00427CA9">
        <w:rPr>
          <w:rFonts w:ascii="Times New Roman" w:eastAsia="Times New Roman" w:hAnsi="Times New Roman" w:cs="Times New Roman"/>
          <w:sz w:val="24"/>
          <w:szCs w:val="24"/>
          <w:lang w:eastAsia="ru-RU"/>
        </w:rPr>
        <w:t xml:space="preserve">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7CA9">
        <w:rPr>
          <w:rFonts w:ascii="Times New Roman" w:eastAsia="Times New Roman" w:hAnsi="Times New Roman" w:cs="Times New Roman"/>
          <w:sz w:val="24"/>
          <w:szCs w:val="24"/>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27CA9">
        <w:rPr>
          <w:rFonts w:ascii="Times New Roman" w:eastAsia="Times New Roman" w:hAnsi="Times New Roman" w:cs="Times New Roman"/>
          <w:sz w:val="24"/>
          <w:szCs w:val="24"/>
          <w:lang w:eastAsia="ru-RU"/>
        </w:rPr>
        <w:t xml:space="preserve">9.6.4. </w:t>
      </w:r>
      <w:proofErr w:type="gramStart"/>
      <w:r w:rsidRPr="00427CA9">
        <w:rPr>
          <w:rFonts w:ascii="Times New Roman" w:eastAsia="Times New Roman" w:hAnsi="Times New Roman" w:cs="Times New Roman"/>
          <w:sz w:val="24"/>
          <w:szCs w:val="24"/>
          <w:lang w:eastAsia="ru-RU"/>
        </w:rPr>
        <w:t xml:space="preserve">Работникам Учреждения, выполняющим дополнительные работы, не входящие в должностные обязанности, но непосредственно связанные с образовательным процессом: классное руководство, проверка письменных работ, заведование учебными кабинетами, учебно-опытными участками (за период: май-октябрь), руководство предметными, методическими объединениями, проведением работы по дополнительным образовательным программам, организацией трудового обучения, профессиональной ориентации и другие </w:t>
      </w:r>
      <w:r w:rsidRPr="00427CA9">
        <w:rPr>
          <w:rFonts w:ascii="Times New Roman" w:eastAsia="Times New Roman" w:hAnsi="Times New Roman" w:cs="Times New Roman"/>
          <w:sz w:val="24"/>
          <w:szCs w:val="24"/>
          <w:lang w:eastAsia="ru-RU"/>
        </w:rPr>
        <w:lastRenderedPageBreak/>
        <w:t>виды дополнительной внеаудиторной работы, устанавливается компенсационная доплата.</w:t>
      </w:r>
      <w:proofErr w:type="gramEnd"/>
      <w:r w:rsidRPr="00427CA9">
        <w:rPr>
          <w:rFonts w:ascii="Times New Roman" w:eastAsia="Times New Roman" w:hAnsi="Times New Roman" w:cs="Times New Roman"/>
          <w:sz w:val="24"/>
          <w:szCs w:val="24"/>
          <w:lang w:eastAsia="ru-RU"/>
        </w:rPr>
        <w:t xml:space="preserve"> Размеры доплат и порядок их установления определяются Учреждением в пределах средств фонда, направленных на оплату труда и закрепляются в локальном акте учреждения, трудовом договоре с работником.</w:t>
      </w:r>
    </w:p>
    <w:p w:rsidR="00427CA9" w:rsidRPr="00427CA9" w:rsidRDefault="00427CA9" w:rsidP="00427CA9">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5023" w:rsidRPr="00427CA9" w:rsidRDefault="00427CA9" w:rsidP="00427CA9">
      <w:pPr>
        <w:tabs>
          <w:tab w:val="left" w:pos="28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7CA9">
        <w:rPr>
          <w:rFonts w:ascii="Times New Roman" w:eastAsia="Times New Roman" w:hAnsi="Times New Roman" w:cs="Times New Roman"/>
          <w:b/>
          <w:sz w:val="24"/>
          <w:szCs w:val="24"/>
          <w:lang w:eastAsia="ru-RU"/>
        </w:rPr>
        <w:t>Перечень компенсационных выплат (доплаты)</w:t>
      </w:r>
    </w:p>
    <w:p w:rsidR="00E35023" w:rsidRPr="00D313FF" w:rsidRDefault="00E35023" w:rsidP="00D313FF">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w:t>
      </w:r>
    </w:p>
    <w:tbl>
      <w:tblPr>
        <w:tblStyle w:val="a3"/>
        <w:tblW w:w="0" w:type="auto"/>
        <w:tblInd w:w="-284" w:type="dxa"/>
        <w:tblLook w:val="04A0" w:firstRow="1" w:lastRow="0" w:firstColumn="1" w:lastColumn="0" w:noHBand="0" w:noVBand="1"/>
      </w:tblPr>
      <w:tblGrid>
        <w:gridCol w:w="676"/>
        <w:gridCol w:w="7938"/>
        <w:gridCol w:w="1239"/>
      </w:tblGrid>
      <w:tr w:rsidR="00D313FF" w:rsidRPr="00D313FF" w:rsidTr="00D313FF">
        <w:tc>
          <w:tcPr>
            <w:tcW w:w="676"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pPr>
            <w:r w:rsidRPr="00D313FF">
              <w:t>№</w:t>
            </w:r>
          </w:p>
          <w:p w:rsidR="00D313FF" w:rsidRPr="00D313FF" w:rsidRDefault="00D313FF" w:rsidP="00D313FF">
            <w:pPr>
              <w:autoSpaceDE w:val="0"/>
              <w:autoSpaceDN w:val="0"/>
              <w:adjustRightInd w:val="0"/>
              <w:jc w:val="both"/>
              <w:rPr>
                <w:sz w:val="28"/>
                <w:szCs w:val="24"/>
              </w:rPr>
            </w:pPr>
            <w:proofErr w:type="gramStart"/>
            <w:r w:rsidRPr="00D313FF">
              <w:t>п</w:t>
            </w:r>
            <w:proofErr w:type="gramEnd"/>
            <w:r w:rsidRPr="00D313FF">
              <w:t>/п</w:t>
            </w: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Наименование работ</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Размеры доплат</w:t>
            </w:r>
          </w:p>
        </w:tc>
      </w:tr>
      <w:tr w:rsidR="00D313FF" w:rsidRPr="00D313FF" w:rsidTr="00D313FF">
        <w:trPr>
          <w:trHeight w:val="545"/>
        </w:trPr>
        <w:tc>
          <w:tcPr>
            <w:tcW w:w="676" w:type="dxa"/>
            <w:vMerge w:val="restart"/>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1.</w:t>
            </w: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 xml:space="preserve">За проверку письменных работ:         </w:t>
            </w:r>
          </w:p>
          <w:p w:rsidR="00D313FF" w:rsidRPr="00D313FF" w:rsidRDefault="00D313FF" w:rsidP="00D313FF">
            <w:pPr>
              <w:autoSpaceDE w:val="0"/>
              <w:autoSpaceDN w:val="0"/>
              <w:adjustRightInd w:val="0"/>
              <w:jc w:val="both"/>
              <w:rPr>
                <w:sz w:val="24"/>
                <w:szCs w:val="24"/>
              </w:rPr>
            </w:pPr>
            <w:r w:rsidRPr="00D313FF">
              <w:rPr>
                <w:sz w:val="24"/>
                <w:szCs w:val="24"/>
              </w:rPr>
              <w:t>-   в 1 – 4 классах</w:t>
            </w:r>
          </w:p>
        </w:tc>
        <w:tc>
          <w:tcPr>
            <w:tcW w:w="1239" w:type="dxa"/>
            <w:tcBorders>
              <w:top w:val="single" w:sz="4" w:space="0" w:color="auto"/>
              <w:left w:val="single" w:sz="4" w:space="0" w:color="auto"/>
              <w:bottom w:val="single" w:sz="4" w:space="0" w:color="auto"/>
              <w:right w:val="single" w:sz="4" w:space="0" w:color="auto"/>
            </w:tcBorders>
          </w:tcPr>
          <w:p w:rsidR="00D313FF" w:rsidRPr="00D313FF" w:rsidRDefault="00D313FF" w:rsidP="00D313FF">
            <w:pPr>
              <w:autoSpaceDE w:val="0"/>
              <w:autoSpaceDN w:val="0"/>
              <w:adjustRightInd w:val="0"/>
              <w:jc w:val="both"/>
              <w:rPr>
                <w:sz w:val="28"/>
                <w:szCs w:val="24"/>
              </w:rPr>
            </w:pPr>
          </w:p>
          <w:p w:rsidR="00D313FF" w:rsidRPr="00D313FF" w:rsidRDefault="00D313FF" w:rsidP="00D313FF">
            <w:pPr>
              <w:autoSpaceDE w:val="0"/>
              <w:autoSpaceDN w:val="0"/>
              <w:adjustRightInd w:val="0"/>
              <w:jc w:val="both"/>
              <w:rPr>
                <w:sz w:val="24"/>
                <w:szCs w:val="24"/>
              </w:rPr>
            </w:pPr>
            <w:r w:rsidRPr="00D313FF">
              <w:rPr>
                <w:sz w:val="24"/>
                <w:szCs w:val="24"/>
              </w:rPr>
              <w:t>10%</w:t>
            </w:r>
          </w:p>
        </w:tc>
      </w:tr>
      <w:tr w:rsidR="00D313FF" w:rsidRPr="00D313FF" w:rsidTr="00D313FF">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13FF" w:rsidRPr="00D313FF" w:rsidRDefault="00D313FF" w:rsidP="00D313FF">
            <w:pPr>
              <w:rPr>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   по русскому языку и литературе</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8"/>
                <w:szCs w:val="24"/>
              </w:rPr>
            </w:pPr>
            <w:r w:rsidRPr="00D313FF">
              <w:rPr>
                <w:sz w:val="24"/>
                <w:szCs w:val="24"/>
              </w:rPr>
              <w:t>15%</w:t>
            </w:r>
          </w:p>
        </w:tc>
      </w:tr>
      <w:tr w:rsidR="00D313FF" w:rsidRPr="00D313FF" w:rsidTr="00D313FF">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13FF" w:rsidRPr="00D313FF" w:rsidRDefault="00D313FF" w:rsidP="00D313FF">
            <w:pPr>
              <w:rPr>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   математике</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10%</w:t>
            </w:r>
          </w:p>
        </w:tc>
      </w:tr>
      <w:tr w:rsidR="00D313FF" w:rsidRPr="00D313FF" w:rsidTr="00D313FF">
        <w:trPr>
          <w:trHeight w:val="8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13FF" w:rsidRPr="00D313FF" w:rsidRDefault="00D313FF" w:rsidP="00D313FF">
            <w:pPr>
              <w:rPr>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 xml:space="preserve">- по химии, физике, географии, иностранному языку, истории, обществознанию, экономики, информатике, биологии, черчению, </w:t>
            </w:r>
            <w:proofErr w:type="gramStart"/>
            <w:r w:rsidRPr="00D313FF">
              <w:rPr>
                <w:sz w:val="24"/>
                <w:szCs w:val="24"/>
              </w:rPr>
              <w:t>ИЗО</w:t>
            </w:r>
            <w:proofErr w:type="gramEnd"/>
            <w:r w:rsidRPr="00D313FF">
              <w:rPr>
                <w:sz w:val="24"/>
                <w:szCs w:val="24"/>
              </w:rPr>
              <w:t xml:space="preserve">, природоведению </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5%</w:t>
            </w:r>
          </w:p>
        </w:tc>
      </w:tr>
      <w:tr w:rsidR="00D313FF" w:rsidRPr="00D313FF" w:rsidTr="00D313FF">
        <w:tc>
          <w:tcPr>
            <w:tcW w:w="676"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2.</w:t>
            </w: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427CA9" w:rsidP="00D313FF">
            <w:pPr>
              <w:autoSpaceDE w:val="0"/>
              <w:autoSpaceDN w:val="0"/>
              <w:adjustRightInd w:val="0"/>
              <w:jc w:val="both"/>
              <w:rPr>
                <w:sz w:val="24"/>
                <w:szCs w:val="24"/>
              </w:rPr>
            </w:pPr>
            <w:r>
              <w:rPr>
                <w:sz w:val="24"/>
                <w:szCs w:val="24"/>
              </w:rPr>
              <w:t>За ведение электронного документооборота</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800 руб.</w:t>
            </w:r>
          </w:p>
        </w:tc>
      </w:tr>
      <w:tr w:rsidR="00D313FF" w:rsidRPr="00D313FF" w:rsidTr="00D313FF">
        <w:tc>
          <w:tcPr>
            <w:tcW w:w="676" w:type="dxa"/>
            <w:vMerge w:val="restart"/>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За заведование учебным кабинетом, мастерскими:</w:t>
            </w:r>
          </w:p>
          <w:p w:rsidR="00D313FF" w:rsidRPr="00D313FF" w:rsidRDefault="00D313FF" w:rsidP="00D313FF">
            <w:pPr>
              <w:autoSpaceDE w:val="0"/>
              <w:autoSpaceDN w:val="0"/>
              <w:adjustRightInd w:val="0"/>
              <w:jc w:val="both"/>
              <w:rPr>
                <w:sz w:val="24"/>
                <w:szCs w:val="24"/>
              </w:rPr>
            </w:pPr>
            <w:r w:rsidRPr="00D313FF">
              <w:rPr>
                <w:sz w:val="24"/>
                <w:szCs w:val="24"/>
              </w:rPr>
              <w:t xml:space="preserve">-   слесарная, столярная мастерские   </w:t>
            </w:r>
          </w:p>
        </w:tc>
        <w:tc>
          <w:tcPr>
            <w:tcW w:w="1239" w:type="dxa"/>
            <w:tcBorders>
              <w:top w:val="single" w:sz="4" w:space="0" w:color="auto"/>
              <w:left w:val="single" w:sz="4" w:space="0" w:color="auto"/>
              <w:bottom w:val="single" w:sz="4" w:space="0" w:color="auto"/>
              <w:right w:val="single" w:sz="4" w:space="0" w:color="auto"/>
            </w:tcBorders>
          </w:tcPr>
          <w:p w:rsidR="00D313FF" w:rsidRPr="00D313FF" w:rsidRDefault="00D313FF" w:rsidP="00D313FF">
            <w:pPr>
              <w:autoSpaceDE w:val="0"/>
              <w:autoSpaceDN w:val="0"/>
              <w:adjustRightInd w:val="0"/>
              <w:jc w:val="both"/>
              <w:rPr>
                <w:sz w:val="24"/>
                <w:szCs w:val="24"/>
              </w:rPr>
            </w:pPr>
          </w:p>
          <w:p w:rsidR="00D313FF" w:rsidRPr="00D313FF" w:rsidRDefault="00D313FF" w:rsidP="00D313FF">
            <w:pPr>
              <w:autoSpaceDE w:val="0"/>
              <w:autoSpaceDN w:val="0"/>
              <w:adjustRightInd w:val="0"/>
              <w:jc w:val="both"/>
              <w:rPr>
                <w:sz w:val="24"/>
                <w:szCs w:val="24"/>
              </w:rPr>
            </w:pPr>
            <w:r w:rsidRPr="00D313FF">
              <w:rPr>
                <w:sz w:val="24"/>
                <w:szCs w:val="24"/>
              </w:rPr>
              <w:t>500 руб.</w:t>
            </w:r>
          </w:p>
        </w:tc>
      </w:tr>
      <w:tr w:rsidR="00D313FF" w:rsidRPr="00D313FF" w:rsidTr="00D313FF">
        <w:tc>
          <w:tcPr>
            <w:tcW w:w="0" w:type="auto"/>
            <w:vMerge/>
            <w:tcBorders>
              <w:top w:val="single" w:sz="4" w:space="0" w:color="auto"/>
              <w:left w:val="single" w:sz="4" w:space="0" w:color="auto"/>
              <w:bottom w:val="single" w:sz="4" w:space="0" w:color="auto"/>
              <w:right w:val="single" w:sz="4" w:space="0" w:color="auto"/>
            </w:tcBorders>
            <w:vAlign w:val="center"/>
            <w:hideMark/>
          </w:tcPr>
          <w:p w:rsidR="00D313FF" w:rsidRPr="00D313FF" w:rsidRDefault="00D313FF" w:rsidP="00D313FF">
            <w:pPr>
              <w:rPr>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   швейный цех, кулинария</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400 руб.</w:t>
            </w:r>
          </w:p>
        </w:tc>
      </w:tr>
      <w:tr w:rsidR="00D313FF" w:rsidRPr="00D313FF" w:rsidTr="00D313FF">
        <w:tc>
          <w:tcPr>
            <w:tcW w:w="0" w:type="auto"/>
            <w:vMerge/>
            <w:tcBorders>
              <w:top w:val="single" w:sz="4" w:space="0" w:color="auto"/>
              <w:left w:val="single" w:sz="4" w:space="0" w:color="auto"/>
              <w:bottom w:val="single" w:sz="4" w:space="0" w:color="auto"/>
              <w:right w:val="single" w:sz="4" w:space="0" w:color="auto"/>
            </w:tcBorders>
            <w:vAlign w:val="center"/>
            <w:hideMark/>
          </w:tcPr>
          <w:p w:rsidR="00D313FF" w:rsidRPr="00D313FF" w:rsidRDefault="00D313FF" w:rsidP="00D313FF">
            <w:pPr>
              <w:rPr>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   кабинет информатики</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650 руб.</w:t>
            </w:r>
          </w:p>
        </w:tc>
      </w:tr>
      <w:tr w:rsidR="00D313FF" w:rsidRPr="00D313FF" w:rsidTr="00D313FF">
        <w:tc>
          <w:tcPr>
            <w:tcW w:w="0" w:type="auto"/>
            <w:vMerge/>
            <w:tcBorders>
              <w:top w:val="single" w:sz="4" w:space="0" w:color="auto"/>
              <w:left w:val="single" w:sz="4" w:space="0" w:color="auto"/>
              <w:bottom w:val="single" w:sz="4" w:space="0" w:color="auto"/>
              <w:right w:val="single" w:sz="4" w:space="0" w:color="auto"/>
            </w:tcBorders>
            <w:vAlign w:val="center"/>
            <w:hideMark/>
          </w:tcPr>
          <w:p w:rsidR="00D313FF" w:rsidRPr="00D313FF" w:rsidRDefault="00D313FF" w:rsidP="00D313FF">
            <w:pPr>
              <w:rPr>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  большой спортивный зал</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650 руб.</w:t>
            </w:r>
          </w:p>
        </w:tc>
      </w:tr>
      <w:tr w:rsidR="00D313FF" w:rsidRPr="00D313FF" w:rsidTr="00D313FF">
        <w:tc>
          <w:tcPr>
            <w:tcW w:w="0" w:type="auto"/>
            <w:vMerge/>
            <w:tcBorders>
              <w:top w:val="single" w:sz="4" w:space="0" w:color="auto"/>
              <w:left w:val="single" w:sz="4" w:space="0" w:color="auto"/>
              <w:bottom w:val="single" w:sz="4" w:space="0" w:color="auto"/>
              <w:right w:val="single" w:sz="4" w:space="0" w:color="auto"/>
            </w:tcBorders>
            <w:vAlign w:val="center"/>
            <w:hideMark/>
          </w:tcPr>
          <w:p w:rsidR="00D313FF" w:rsidRPr="00D313FF" w:rsidRDefault="00D313FF" w:rsidP="00D313FF">
            <w:pPr>
              <w:rPr>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   малый спортивный зал</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650 руб.</w:t>
            </w:r>
          </w:p>
        </w:tc>
      </w:tr>
      <w:tr w:rsidR="00D313FF" w:rsidRPr="00D313FF" w:rsidTr="00D313FF">
        <w:tc>
          <w:tcPr>
            <w:tcW w:w="0" w:type="auto"/>
            <w:vMerge/>
            <w:tcBorders>
              <w:top w:val="single" w:sz="4" w:space="0" w:color="auto"/>
              <w:left w:val="single" w:sz="4" w:space="0" w:color="auto"/>
              <w:bottom w:val="single" w:sz="4" w:space="0" w:color="auto"/>
              <w:right w:val="single" w:sz="4" w:space="0" w:color="auto"/>
            </w:tcBorders>
            <w:vAlign w:val="center"/>
            <w:hideMark/>
          </w:tcPr>
          <w:p w:rsidR="00D313FF" w:rsidRPr="00D313FF" w:rsidRDefault="00D313FF" w:rsidP="00D313FF">
            <w:pPr>
              <w:rPr>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   кабинет физики, химии</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400 руб.</w:t>
            </w:r>
          </w:p>
        </w:tc>
      </w:tr>
      <w:tr w:rsidR="00D313FF" w:rsidRPr="00D313FF" w:rsidTr="00D313FF">
        <w:tc>
          <w:tcPr>
            <w:tcW w:w="0" w:type="auto"/>
            <w:vMerge/>
            <w:tcBorders>
              <w:top w:val="single" w:sz="4" w:space="0" w:color="auto"/>
              <w:left w:val="single" w:sz="4" w:space="0" w:color="auto"/>
              <w:bottom w:val="single" w:sz="4" w:space="0" w:color="auto"/>
              <w:right w:val="single" w:sz="4" w:space="0" w:color="auto"/>
            </w:tcBorders>
            <w:vAlign w:val="center"/>
            <w:hideMark/>
          </w:tcPr>
          <w:p w:rsidR="00D313FF" w:rsidRPr="00D313FF" w:rsidRDefault="00D313FF" w:rsidP="00D313FF">
            <w:pPr>
              <w:rPr>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   учебные кабинеты</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200 руб.</w:t>
            </w:r>
          </w:p>
        </w:tc>
      </w:tr>
      <w:tr w:rsidR="00D313FF" w:rsidRPr="00D313FF" w:rsidTr="00D313FF">
        <w:tc>
          <w:tcPr>
            <w:tcW w:w="676"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 xml:space="preserve">4. </w:t>
            </w: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За организацию общественно-полезного труда</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500 руб.</w:t>
            </w:r>
          </w:p>
        </w:tc>
      </w:tr>
      <w:tr w:rsidR="00D313FF" w:rsidRPr="00D313FF" w:rsidTr="00D313FF">
        <w:tc>
          <w:tcPr>
            <w:tcW w:w="676" w:type="dxa"/>
            <w:vMerge w:val="restart"/>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5.</w:t>
            </w: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Руководство методическими объединениями:</w:t>
            </w:r>
          </w:p>
          <w:p w:rsidR="00D313FF" w:rsidRPr="00D313FF" w:rsidRDefault="00D313FF" w:rsidP="00D313FF">
            <w:pPr>
              <w:autoSpaceDE w:val="0"/>
              <w:autoSpaceDN w:val="0"/>
              <w:adjustRightInd w:val="0"/>
              <w:jc w:val="both"/>
              <w:rPr>
                <w:sz w:val="24"/>
                <w:szCs w:val="24"/>
              </w:rPr>
            </w:pPr>
            <w:r w:rsidRPr="00D313FF">
              <w:rPr>
                <w:sz w:val="24"/>
                <w:szCs w:val="24"/>
              </w:rPr>
              <w:t>-   школьным</w:t>
            </w:r>
          </w:p>
        </w:tc>
        <w:tc>
          <w:tcPr>
            <w:tcW w:w="1239" w:type="dxa"/>
            <w:tcBorders>
              <w:top w:val="single" w:sz="4" w:space="0" w:color="auto"/>
              <w:left w:val="single" w:sz="4" w:space="0" w:color="auto"/>
              <w:bottom w:val="single" w:sz="4" w:space="0" w:color="auto"/>
              <w:right w:val="single" w:sz="4" w:space="0" w:color="auto"/>
            </w:tcBorders>
          </w:tcPr>
          <w:p w:rsidR="00D313FF" w:rsidRPr="00D313FF" w:rsidRDefault="00D313FF" w:rsidP="00D313FF">
            <w:pPr>
              <w:autoSpaceDE w:val="0"/>
              <w:autoSpaceDN w:val="0"/>
              <w:adjustRightInd w:val="0"/>
              <w:jc w:val="both"/>
              <w:rPr>
                <w:sz w:val="24"/>
                <w:szCs w:val="24"/>
              </w:rPr>
            </w:pPr>
          </w:p>
          <w:p w:rsidR="00D313FF" w:rsidRPr="00D313FF" w:rsidRDefault="00D313FF" w:rsidP="00D313FF">
            <w:pPr>
              <w:autoSpaceDE w:val="0"/>
              <w:autoSpaceDN w:val="0"/>
              <w:adjustRightInd w:val="0"/>
              <w:jc w:val="both"/>
              <w:rPr>
                <w:sz w:val="24"/>
                <w:szCs w:val="24"/>
              </w:rPr>
            </w:pPr>
            <w:r w:rsidRPr="00D313FF">
              <w:rPr>
                <w:sz w:val="24"/>
                <w:szCs w:val="24"/>
              </w:rPr>
              <w:t>700 руб.</w:t>
            </w:r>
          </w:p>
        </w:tc>
      </w:tr>
      <w:tr w:rsidR="00D313FF" w:rsidRPr="00D313FF" w:rsidTr="00D313FF">
        <w:tc>
          <w:tcPr>
            <w:tcW w:w="0" w:type="auto"/>
            <w:vMerge/>
            <w:tcBorders>
              <w:top w:val="single" w:sz="4" w:space="0" w:color="auto"/>
              <w:left w:val="single" w:sz="4" w:space="0" w:color="auto"/>
              <w:bottom w:val="single" w:sz="4" w:space="0" w:color="auto"/>
              <w:right w:val="single" w:sz="4" w:space="0" w:color="auto"/>
            </w:tcBorders>
            <w:vAlign w:val="center"/>
            <w:hideMark/>
          </w:tcPr>
          <w:p w:rsidR="00D313FF" w:rsidRPr="00D313FF" w:rsidRDefault="00D313FF" w:rsidP="00D313FF">
            <w:pPr>
              <w:rPr>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   районным, городским</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300 руб.</w:t>
            </w:r>
          </w:p>
        </w:tc>
      </w:tr>
      <w:tr w:rsidR="00D313FF" w:rsidRPr="00D313FF" w:rsidTr="00D313FF">
        <w:tc>
          <w:tcPr>
            <w:tcW w:w="676"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6.</w:t>
            </w:r>
          </w:p>
        </w:tc>
        <w:tc>
          <w:tcPr>
            <w:tcW w:w="7938" w:type="dxa"/>
            <w:tcBorders>
              <w:top w:val="single" w:sz="4" w:space="0" w:color="auto"/>
              <w:left w:val="single" w:sz="4" w:space="0" w:color="auto"/>
              <w:bottom w:val="single" w:sz="4" w:space="0" w:color="auto"/>
              <w:right w:val="single" w:sz="4" w:space="0" w:color="auto"/>
            </w:tcBorders>
            <w:hideMark/>
          </w:tcPr>
          <w:p w:rsidR="00D313FF" w:rsidRPr="00D313FF" w:rsidRDefault="00D313FF" w:rsidP="00D313FF">
            <w:pPr>
              <w:autoSpaceDE w:val="0"/>
              <w:autoSpaceDN w:val="0"/>
              <w:adjustRightInd w:val="0"/>
              <w:jc w:val="both"/>
              <w:rPr>
                <w:sz w:val="24"/>
                <w:szCs w:val="24"/>
              </w:rPr>
            </w:pPr>
            <w:r w:rsidRPr="00D313FF">
              <w:rPr>
                <w:sz w:val="24"/>
                <w:szCs w:val="24"/>
              </w:rPr>
              <w:t>За работу на пришкольном участке</w:t>
            </w:r>
            <w:r w:rsidR="00D84B0B">
              <w:rPr>
                <w:sz w:val="24"/>
                <w:szCs w:val="24"/>
              </w:rPr>
              <w:t xml:space="preserve"> </w:t>
            </w:r>
            <w:r w:rsidRPr="00D313FF">
              <w:rPr>
                <w:sz w:val="24"/>
                <w:szCs w:val="24"/>
              </w:rPr>
              <w:t>(май, сентябрь)</w:t>
            </w:r>
          </w:p>
        </w:tc>
        <w:tc>
          <w:tcPr>
            <w:tcW w:w="1239" w:type="dxa"/>
            <w:tcBorders>
              <w:top w:val="single" w:sz="4" w:space="0" w:color="auto"/>
              <w:left w:val="single" w:sz="4" w:space="0" w:color="auto"/>
              <w:bottom w:val="single" w:sz="4" w:space="0" w:color="auto"/>
              <w:right w:val="single" w:sz="4" w:space="0" w:color="auto"/>
            </w:tcBorders>
            <w:hideMark/>
          </w:tcPr>
          <w:p w:rsidR="00D313FF" w:rsidRPr="00D313FF" w:rsidRDefault="00D84B0B" w:rsidP="00D313FF">
            <w:pPr>
              <w:autoSpaceDE w:val="0"/>
              <w:autoSpaceDN w:val="0"/>
              <w:adjustRightInd w:val="0"/>
              <w:jc w:val="both"/>
              <w:rPr>
                <w:sz w:val="24"/>
                <w:szCs w:val="24"/>
              </w:rPr>
            </w:pPr>
            <w:r>
              <w:rPr>
                <w:sz w:val="24"/>
                <w:szCs w:val="24"/>
              </w:rPr>
              <w:t>5</w:t>
            </w:r>
            <w:r w:rsidR="00D313FF" w:rsidRPr="00D313FF">
              <w:rPr>
                <w:sz w:val="24"/>
                <w:szCs w:val="24"/>
              </w:rPr>
              <w:t>00 руб.</w:t>
            </w:r>
          </w:p>
        </w:tc>
      </w:tr>
    </w:tbl>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8"/>
          <w:szCs w:val="24"/>
          <w:lang w:eastAsia="ru-RU"/>
        </w:rPr>
      </w:pPr>
      <w:r w:rsidRPr="00D313FF">
        <w:rPr>
          <w:rFonts w:ascii="Times New Roman" w:eastAsia="Times New Roman" w:hAnsi="Times New Roman" w:cs="Times New Roman"/>
          <w:sz w:val="28"/>
          <w:szCs w:val="24"/>
          <w:lang w:eastAsia="ru-RU"/>
        </w:rPr>
        <w:t xml:space="preserve"> </w:t>
      </w:r>
    </w:p>
    <w:p w:rsidR="00D84B0B" w:rsidRPr="00D84B0B" w:rsidRDefault="00D313FF" w:rsidP="00D84B0B">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84B0B">
        <w:rPr>
          <w:rFonts w:ascii="Times New Roman" w:eastAsia="Times New Roman" w:hAnsi="Times New Roman" w:cs="Times New Roman"/>
          <w:sz w:val="24"/>
          <w:szCs w:val="24"/>
          <w:lang w:eastAsia="ru-RU"/>
        </w:rPr>
        <w:t xml:space="preserve">  </w:t>
      </w:r>
      <w:r w:rsidR="00D84B0B" w:rsidRPr="00D84B0B">
        <w:rPr>
          <w:rFonts w:ascii="Times New Roman" w:eastAsia="Times New Roman" w:hAnsi="Times New Roman" w:cs="Times New Roman"/>
          <w:sz w:val="24"/>
          <w:szCs w:val="24"/>
          <w:lang w:eastAsia="ru-RU"/>
        </w:rPr>
        <w:t>9.7. Выплаты компенсационного характера, размеры и условия их установления определяются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трудовых договорах работников.</w:t>
      </w:r>
    </w:p>
    <w:p w:rsidR="00D84B0B" w:rsidRDefault="00D313FF" w:rsidP="00D313FF">
      <w:pPr>
        <w:autoSpaceDE w:val="0"/>
        <w:autoSpaceDN w:val="0"/>
        <w:adjustRightInd w:val="0"/>
        <w:spacing w:after="0" w:line="240" w:lineRule="auto"/>
        <w:ind w:left="-284"/>
        <w:jc w:val="both"/>
        <w:rPr>
          <w:rFonts w:ascii="Times New Roman" w:eastAsia="Times New Roman" w:hAnsi="Times New Roman" w:cs="Times New Roman"/>
          <w:sz w:val="28"/>
          <w:szCs w:val="24"/>
          <w:lang w:eastAsia="ru-RU"/>
        </w:rPr>
      </w:pPr>
      <w:r w:rsidRPr="00D313FF">
        <w:rPr>
          <w:rFonts w:ascii="Times New Roman" w:eastAsia="Times New Roman" w:hAnsi="Times New Roman" w:cs="Times New Roman"/>
          <w:sz w:val="28"/>
          <w:szCs w:val="24"/>
          <w:lang w:eastAsia="ru-RU"/>
        </w:rPr>
        <w:t xml:space="preserve">    </w:t>
      </w:r>
    </w:p>
    <w:p w:rsidR="00D313FF" w:rsidRPr="00D313FF" w:rsidRDefault="00D313FF" w:rsidP="00D313F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w:t>
      </w:r>
    </w:p>
    <w:p w:rsidR="00D313FF" w:rsidRPr="00D313FF" w:rsidRDefault="00D313FF" w:rsidP="00D313F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bookmarkEnd w:id="18"/>
    <w:p w:rsidR="00D313FF" w:rsidRPr="00D313FF" w:rsidRDefault="00D313FF" w:rsidP="00D313FF">
      <w:pPr>
        <w:spacing w:after="0" w:line="240" w:lineRule="auto"/>
        <w:jc w:val="center"/>
        <w:outlineLvl w:val="0"/>
        <w:rPr>
          <w:rFonts w:ascii="Times New Roman" w:eastAsia="Times New Roman" w:hAnsi="Times New Roman" w:cs="Times New Roman"/>
          <w:b/>
          <w:bCs/>
          <w:sz w:val="28"/>
          <w:szCs w:val="24"/>
          <w:lang w:eastAsia="ru-RU"/>
        </w:rPr>
      </w:pPr>
      <w:r w:rsidRPr="00D313FF">
        <w:rPr>
          <w:rFonts w:ascii="Times New Roman" w:eastAsia="Times New Roman" w:hAnsi="Times New Roman" w:cs="Times New Roman"/>
          <w:b/>
          <w:sz w:val="28"/>
          <w:szCs w:val="28"/>
          <w:lang w:eastAsia="ru-RU"/>
        </w:rPr>
        <w:t>Р</w:t>
      </w:r>
      <w:r w:rsidR="00D84B0B">
        <w:rPr>
          <w:rFonts w:ascii="Times New Roman" w:eastAsia="Times New Roman" w:hAnsi="Times New Roman" w:cs="Times New Roman"/>
          <w:b/>
          <w:bCs/>
          <w:sz w:val="28"/>
          <w:szCs w:val="24"/>
          <w:lang w:eastAsia="ru-RU"/>
        </w:rPr>
        <w:t>аздел 10</w:t>
      </w:r>
      <w:r w:rsidRPr="00D313FF">
        <w:rPr>
          <w:rFonts w:ascii="Times New Roman" w:eastAsia="Times New Roman" w:hAnsi="Times New Roman" w:cs="Times New Roman"/>
          <w:b/>
          <w:bCs/>
          <w:sz w:val="28"/>
          <w:szCs w:val="24"/>
          <w:lang w:eastAsia="ru-RU"/>
        </w:rPr>
        <w:t>.  Порядок и условия установления стимулирующих выплат</w:t>
      </w:r>
    </w:p>
    <w:p w:rsidR="00D313FF" w:rsidRPr="00D313FF" w:rsidRDefault="00D313FF" w:rsidP="00D313FF">
      <w:pPr>
        <w:autoSpaceDE w:val="0"/>
        <w:autoSpaceDN w:val="0"/>
        <w:adjustRightInd w:val="0"/>
        <w:spacing w:after="0" w:line="240" w:lineRule="auto"/>
        <w:ind w:left="-284" w:firstLine="540"/>
        <w:rPr>
          <w:rFonts w:ascii="Times New Roman" w:eastAsia="Times New Roman" w:hAnsi="Times New Roman" w:cs="Times New Roman"/>
          <w:b/>
          <w:bCs/>
          <w:sz w:val="28"/>
          <w:szCs w:val="24"/>
          <w:lang w:eastAsia="ru-RU"/>
        </w:rPr>
      </w:pPr>
    </w:p>
    <w:p w:rsidR="00D313FF" w:rsidRPr="00D313FF" w:rsidRDefault="00D84B0B" w:rsidP="00D84B0B">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10</w:t>
      </w:r>
      <w:r w:rsidR="00D313FF" w:rsidRPr="00D313FF">
        <w:rPr>
          <w:rFonts w:ascii="Times New Roman" w:eastAsia="Times New Roman" w:hAnsi="Times New Roman" w:cs="Times New Roman"/>
          <w:sz w:val="24"/>
          <w:szCs w:val="24"/>
          <w:lang w:eastAsia="ru-RU"/>
        </w:rPr>
        <w:t>.1. К выплатам стимулирующего характера относятся:</w:t>
      </w:r>
    </w:p>
    <w:p w:rsidR="00D313FF" w:rsidRPr="00D313FF" w:rsidRDefault="00D313FF" w:rsidP="00D313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выплаты за интенсивность и высокие результаты работы;</w:t>
      </w:r>
    </w:p>
    <w:p w:rsidR="00D313FF" w:rsidRPr="00D313FF" w:rsidRDefault="00D313FF" w:rsidP="00D313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выплаты за качество выполняемых работ;</w:t>
      </w:r>
    </w:p>
    <w:p w:rsidR="00D313FF" w:rsidRPr="00D313FF" w:rsidRDefault="00D313FF" w:rsidP="00D313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выплаты за непрерывный стаж работы, выслугу лет;</w:t>
      </w:r>
    </w:p>
    <w:p w:rsidR="00D313FF" w:rsidRPr="00D313FF" w:rsidRDefault="00D313FF" w:rsidP="00D313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премиальные выплаты по итогам работы;</w:t>
      </w:r>
    </w:p>
    <w:p w:rsidR="00D313FF" w:rsidRPr="00D313FF" w:rsidRDefault="00D313FF" w:rsidP="00D313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иные поощрительные и разовые выплаты.</w:t>
      </w:r>
    </w:p>
    <w:p w:rsidR="00D313FF" w:rsidRPr="00D313FF" w:rsidRDefault="00D313FF" w:rsidP="00D313FF">
      <w:pPr>
        <w:tabs>
          <w:tab w:val="left" w:pos="284"/>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ind w:left="-284"/>
        <w:jc w:val="both"/>
        <w:rPr>
          <w:rFonts w:ascii="Times New Roman" w:eastAsia="ヒラギノ角ゴ Pro W3" w:hAnsi="Times New Roman" w:cs="Times New Roman"/>
          <w:sz w:val="24"/>
          <w:szCs w:val="24"/>
          <w:lang w:eastAsia="ru-RU"/>
        </w:rPr>
      </w:pPr>
      <w:r w:rsidRPr="00D313FF">
        <w:rPr>
          <w:rFonts w:ascii="Times New Roman" w:eastAsia="ヒラギノ角ゴ Pro W3" w:hAnsi="Times New Roman" w:cs="Times New Roman"/>
          <w:sz w:val="24"/>
          <w:szCs w:val="24"/>
          <w:lang w:eastAsia="ru-RU"/>
        </w:rPr>
        <w:t xml:space="preserve">        1</w:t>
      </w:r>
      <w:r w:rsidR="00D84B0B">
        <w:rPr>
          <w:rFonts w:ascii="Times New Roman" w:eastAsia="ヒラギノ角ゴ Pro W3" w:hAnsi="Times New Roman" w:cs="Times New Roman"/>
          <w:sz w:val="24"/>
          <w:szCs w:val="24"/>
          <w:lang w:eastAsia="ru-RU"/>
        </w:rPr>
        <w:t>0</w:t>
      </w:r>
      <w:r w:rsidRPr="00D313FF">
        <w:rPr>
          <w:rFonts w:ascii="Times New Roman" w:eastAsia="ヒラギノ角ゴ Pro W3" w:hAnsi="Times New Roman" w:cs="Times New Roman"/>
          <w:sz w:val="24"/>
          <w:szCs w:val="24"/>
          <w:lang w:eastAsia="ru-RU"/>
        </w:rPr>
        <w:t xml:space="preserve">.2. Условием выплат стимулирующего характера является достижение работником определенных количественных и качественных показателей работы.      </w:t>
      </w:r>
    </w:p>
    <w:p w:rsidR="00D313FF" w:rsidRPr="00D313FF" w:rsidRDefault="00D313FF" w:rsidP="00D313FF">
      <w:pPr>
        <w:tabs>
          <w:tab w:val="left" w:pos="284"/>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ind w:left="-284"/>
        <w:jc w:val="both"/>
        <w:rPr>
          <w:rFonts w:ascii="Times New Roman" w:eastAsia="ヒラギノ角ゴ Pro W3" w:hAnsi="Times New Roman" w:cs="Times New Roman"/>
          <w:sz w:val="24"/>
          <w:szCs w:val="24"/>
          <w:lang w:eastAsia="ru-RU"/>
        </w:rPr>
      </w:pPr>
      <w:r w:rsidRPr="00D313FF">
        <w:rPr>
          <w:rFonts w:ascii="Times New Roman" w:eastAsia="ヒラギノ角ゴ Pro W3" w:hAnsi="Times New Roman" w:cs="Times New Roman"/>
          <w:sz w:val="24"/>
          <w:szCs w:val="24"/>
          <w:lang w:eastAsia="ru-RU"/>
        </w:rPr>
        <w:lastRenderedPageBreak/>
        <w:t xml:space="preserve">         Выплаты стимулирующего характера могут устанавливаться как в процентах к окладам (должностным  окладам), ставкам заработной платы, так и в абсолютных размерах.</w:t>
      </w:r>
    </w:p>
    <w:p w:rsidR="00D313FF" w:rsidRPr="00D313FF" w:rsidRDefault="00D84B0B" w:rsidP="00D313F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w:t>
      </w:r>
      <w:r w:rsidR="00D313FF" w:rsidRPr="00D313FF">
        <w:rPr>
          <w:rFonts w:ascii="Times New Roman" w:eastAsia="Times New Roman" w:hAnsi="Times New Roman" w:cs="Times New Roman"/>
          <w:sz w:val="24"/>
          <w:szCs w:val="24"/>
          <w:lang w:eastAsia="ru-RU"/>
        </w:rPr>
        <w:t xml:space="preserve">.3. На выплаты стимулирующего  характера рекомендуется направлять не менее 30 процентов от фонда оплаты труда (с учётом централизованного фонда, направляемого на стимулирование руководителей учреждений). </w:t>
      </w:r>
    </w:p>
    <w:p w:rsidR="00D313FF" w:rsidRPr="00D313FF" w:rsidRDefault="00D313FF" w:rsidP="00D313FF">
      <w:pPr>
        <w:tabs>
          <w:tab w:val="left" w:pos="284"/>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ind w:left="-284"/>
        <w:jc w:val="both"/>
        <w:rPr>
          <w:rFonts w:ascii="Times New Roman" w:eastAsia="ヒラギノ角ゴ Pro W3" w:hAnsi="Times New Roman" w:cs="Times New Roman"/>
          <w:sz w:val="24"/>
          <w:szCs w:val="24"/>
          <w:lang w:eastAsia="ru-RU"/>
        </w:rPr>
      </w:pPr>
      <w:r w:rsidRPr="00D313FF">
        <w:rPr>
          <w:rFonts w:ascii="Times New Roman" w:eastAsia="ヒラギノ角ゴ Pro W3" w:hAnsi="Times New Roman" w:cs="Times New Roman"/>
          <w:sz w:val="24"/>
          <w:szCs w:val="24"/>
          <w:lang w:eastAsia="ru-RU"/>
        </w:rPr>
        <w:t xml:space="preserve">         Выплаты стимулирующего характера производятся в пределах средств,   предусмотренных на оплату труда работников. </w:t>
      </w:r>
    </w:p>
    <w:p w:rsidR="00D313FF" w:rsidRPr="00D313FF" w:rsidRDefault="00D313FF" w:rsidP="00D313FF">
      <w:pPr>
        <w:tabs>
          <w:tab w:val="left" w:pos="0"/>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w:t>
      </w:r>
    </w:p>
    <w:p w:rsidR="00D313FF" w:rsidRPr="00D313FF" w:rsidRDefault="00D313FF" w:rsidP="00D313FF">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1</w:t>
      </w:r>
      <w:r w:rsidR="00D84B0B">
        <w:rPr>
          <w:rFonts w:ascii="Times New Roman" w:eastAsia="Times New Roman" w:hAnsi="Times New Roman" w:cs="Times New Roman"/>
          <w:sz w:val="24"/>
          <w:szCs w:val="24"/>
          <w:lang w:eastAsia="ru-RU"/>
        </w:rPr>
        <w:t>0</w:t>
      </w:r>
      <w:r w:rsidRPr="00D313FF">
        <w:rPr>
          <w:rFonts w:ascii="Times New Roman" w:eastAsia="Times New Roman" w:hAnsi="Times New Roman" w:cs="Times New Roman"/>
          <w:sz w:val="24"/>
          <w:szCs w:val="24"/>
          <w:lang w:eastAsia="ru-RU"/>
        </w:rPr>
        <w:t>.4. Выплаты стимулирующего характера специалистам, служащим, рабочим, работающим в  учреждениях образования, устанавливаются  в соответствии с положени</w:t>
      </w:r>
      <w:r w:rsidR="00D84B0B">
        <w:rPr>
          <w:rFonts w:ascii="Times New Roman" w:eastAsia="Times New Roman" w:hAnsi="Times New Roman" w:cs="Times New Roman"/>
          <w:sz w:val="24"/>
          <w:szCs w:val="24"/>
          <w:lang w:eastAsia="ru-RU"/>
        </w:rPr>
        <w:t>ем о стимулировании работников У</w:t>
      </w:r>
      <w:r w:rsidRPr="00D313FF">
        <w:rPr>
          <w:rFonts w:ascii="Times New Roman" w:eastAsia="Times New Roman" w:hAnsi="Times New Roman" w:cs="Times New Roman"/>
          <w:sz w:val="24"/>
          <w:szCs w:val="24"/>
          <w:lang w:eastAsia="ru-RU"/>
        </w:rPr>
        <w:t>чреждения</w:t>
      </w:r>
      <w:r w:rsidR="00D84B0B">
        <w:rPr>
          <w:rFonts w:ascii="Times New Roman" w:eastAsia="Times New Roman" w:hAnsi="Times New Roman" w:cs="Times New Roman"/>
          <w:sz w:val="24"/>
          <w:szCs w:val="24"/>
          <w:lang w:eastAsia="ru-RU"/>
        </w:rPr>
        <w:t xml:space="preserve"> (приложение №10)</w:t>
      </w:r>
      <w:r w:rsidRPr="00D313FF">
        <w:rPr>
          <w:rFonts w:ascii="Times New Roman" w:eastAsia="Times New Roman" w:hAnsi="Times New Roman" w:cs="Times New Roman"/>
          <w:sz w:val="24"/>
          <w:szCs w:val="24"/>
          <w:lang w:eastAsia="ru-RU"/>
        </w:rPr>
        <w:t xml:space="preserve">, согласованном с выборным профсоюзным органом и </w:t>
      </w:r>
      <w:r w:rsidR="00D84B0B">
        <w:rPr>
          <w:rFonts w:ascii="Times New Roman" w:eastAsia="Times New Roman" w:hAnsi="Times New Roman" w:cs="Times New Roman"/>
          <w:sz w:val="24"/>
          <w:szCs w:val="24"/>
          <w:lang w:eastAsia="ru-RU"/>
        </w:rPr>
        <w:t xml:space="preserve"> советом Учреждения</w:t>
      </w:r>
      <w:r w:rsidRPr="00D313FF">
        <w:rPr>
          <w:rFonts w:ascii="Times New Roman" w:eastAsia="Times New Roman" w:hAnsi="Times New Roman" w:cs="Times New Roman"/>
          <w:sz w:val="24"/>
          <w:szCs w:val="24"/>
          <w:lang w:eastAsia="ru-RU"/>
        </w:rPr>
        <w:t xml:space="preserve">. </w:t>
      </w:r>
    </w:p>
    <w:p w:rsidR="00D313FF" w:rsidRPr="00D313FF" w:rsidRDefault="00D313FF" w:rsidP="00D313FF">
      <w:pPr>
        <w:autoSpaceDE w:val="0"/>
        <w:autoSpaceDN w:val="0"/>
        <w:adjustRightInd w:val="0"/>
        <w:spacing w:after="0" w:line="240" w:lineRule="auto"/>
        <w:ind w:left="-284" w:firstLine="540"/>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11.5. Порядок и условия установления стимулирующих выплат руководителям образовательных учреждений регламентируются нормативно-правовым актом органа местного самоуправления.</w:t>
      </w:r>
    </w:p>
    <w:p w:rsidR="00D313FF" w:rsidRPr="00D313FF" w:rsidRDefault="00D313FF" w:rsidP="00D313FF">
      <w:pPr>
        <w:tabs>
          <w:tab w:val="left" w:pos="4860"/>
        </w:tabs>
        <w:autoSpaceDE w:val="0"/>
        <w:autoSpaceDN w:val="0"/>
        <w:adjustRightInd w:val="0"/>
        <w:spacing w:after="0" w:line="240" w:lineRule="auto"/>
        <w:ind w:left="-284" w:firstLine="540"/>
        <w:rPr>
          <w:rFonts w:ascii="Times New Roman" w:eastAsia="Times New Roman" w:hAnsi="Times New Roman" w:cs="Times New Roman"/>
          <w:b/>
          <w:bCs/>
          <w:sz w:val="28"/>
          <w:szCs w:val="24"/>
          <w:lang w:eastAsia="ru-RU"/>
        </w:rPr>
      </w:pPr>
    </w:p>
    <w:p w:rsidR="00D313FF" w:rsidRPr="00D313FF" w:rsidRDefault="00D84B0B" w:rsidP="00D313FF">
      <w:pPr>
        <w:autoSpaceDE w:val="0"/>
        <w:autoSpaceDN w:val="0"/>
        <w:adjustRightInd w:val="0"/>
        <w:spacing w:after="0" w:line="240" w:lineRule="auto"/>
        <w:ind w:left="-284" w:firstLine="56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11</w:t>
      </w:r>
      <w:r w:rsidR="00D313FF" w:rsidRPr="00D313FF">
        <w:rPr>
          <w:rFonts w:ascii="Times New Roman" w:eastAsia="Times New Roman" w:hAnsi="Times New Roman" w:cs="Times New Roman"/>
          <w:b/>
          <w:sz w:val="28"/>
          <w:szCs w:val="28"/>
          <w:lang w:eastAsia="ru-RU"/>
        </w:rPr>
        <w:t xml:space="preserve">. Порядок определения расходов на оплату труда работников учреждения, распределения и использования фонда оплаты труда </w:t>
      </w:r>
    </w:p>
    <w:p w:rsidR="00D313FF" w:rsidRPr="00D313FF" w:rsidRDefault="00D313FF" w:rsidP="00D313FF">
      <w:pPr>
        <w:autoSpaceDE w:val="0"/>
        <w:autoSpaceDN w:val="0"/>
        <w:adjustRightInd w:val="0"/>
        <w:spacing w:after="0" w:line="240" w:lineRule="auto"/>
        <w:ind w:left="-284" w:firstLine="568"/>
        <w:rPr>
          <w:rFonts w:ascii="Times New Roman" w:eastAsia="Times New Roman" w:hAnsi="Times New Roman" w:cs="Times New Roman"/>
          <w:b/>
          <w:sz w:val="28"/>
          <w:szCs w:val="28"/>
          <w:lang w:eastAsia="ru-RU"/>
        </w:rPr>
      </w:pPr>
    </w:p>
    <w:p w:rsidR="00D313FF" w:rsidRPr="00D313FF" w:rsidRDefault="00D313FF" w:rsidP="00D313FF">
      <w:pPr>
        <w:tabs>
          <w:tab w:val="left" w:pos="284"/>
        </w:tabs>
        <w:spacing w:after="0" w:line="240" w:lineRule="auto"/>
        <w:ind w:left="-284"/>
        <w:jc w:val="both"/>
        <w:rPr>
          <w:rFonts w:ascii="Times New Roman" w:eastAsia="Times New Roman" w:hAnsi="Times New Roman" w:cs="Times New Roman"/>
          <w:sz w:val="28"/>
          <w:szCs w:val="28"/>
          <w:lang w:eastAsia="ru-RU"/>
        </w:rPr>
      </w:pPr>
      <w:r w:rsidRPr="00D313FF">
        <w:rPr>
          <w:rFonts w:ascii="Times New Roman" w:eastAsia="Times New Roman" w:hAnsi="Times New Roman" w:cs="Times New Roman"/>
          <w:sz w:val="28"/>
          <w:szCs w:val="28"/>
          <w:lang w:eastAsia="ru-RU"/>
        </w:rPr>
        <w:t xml:space="preserve">         </w:t>
      </w:r>
    </w:p>
    <w:p w:rsidR="00D313FF" w:rsidRPr="00D313FF" w:rsidRDefault="00A9173D" w:rsidP="00D313FF">
      <w:pPr>
        <w:autoSpaceDE w:val="0"/>
        <w:autoSpaceDN w:val="0"/>
        <w:adjustRightInd w:val="0"/>
        <w:spacing w:after="0" w:line="240" w:lineRule="auto"/>
        <w:ind w:left="-284" w:firstLine="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313FF" w:rsidRPr="00D313F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Фонд оплаты труда работников У</w:t>
      </w:r>
      <w:r w:rsidR="00D313FF" w:rsidRPr="00D313FF">
        <w:rPr>
          <w:rFonts w:ascii="Times New Roman" w:eastAsia="Times New Roman" w:hAnsi="Times New Roman" w:cs="Times New Roman"/>
          <w:sz w:val="24"/>
          <w:szCs w:val="24"/>
          <w:lang w:eastAsia="ru-RU"/>
        </w:rPr>
        <w:t xml:space="preserve">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w:t>
      </w:r>
      <w:r w:rsidR="00D313FF" w:rsidRPr="00D313FF">
        <w:rPr>
          <w:rFonts w:ascii="Times New Roman" w:eastAsia="Times New Roman" w:hAnsi="Times New Roman" w:cs="Times New Roman"/>
          <w:color w:val="000000"/>
          <w:sz w:val="24"/>
          <w:szCs w:val="24"/>
          <w:lang w:eastAsia="ru-RU"/>
        </w:rPr>
        <w:t xml:space="preserve">на  </w:t>
      </w:r>
      <w:r w:rsidR="00D313FF" w:rsidRPr="00D313FF">
        <w:rPr>
          <w:rFonts w:ascii="Times New Roman" w:eastAsia="Times New Roman" w:hAnsi="Times New Roman" w:cs="Times New Roman"/>
          <w:sz w:val="24"/>
          <w:szCs w:val="24"/>
          <w:lang w:eastAsia="ru-RU"/>
        </w:rPr>
        <w:t xml:space="preserve"> выполнение муниципального задания, предусмотренных главным распорядителем средств  местного бюджета, а также средств, поступающих от иной приносящей доход деятельности.</w:t>
      </w:r>
    </w:p>
    <w:p w:rsidR="00D313FF" w:rsidRPr="00D313FF" w:rsidRDefault="00A9173D" w:rsidP="00D313FF">
      <w:pPr>
        <w:spacing w:after="0" w:line="240" w:lineRule="auto"/>
        <w:ind w:left="-284"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11.2. Фонд оплаты труда У</w:t>
      </w:r>
      <w:r w:rsidR="00D313FF" w:rsidRPr="00D313FF">
        <w:rPr>
          <w:rFonts w:ascii="Times New Roman" w:eastAsia="Times New Roman" w:hAnsi="Times New Roman" w:cs="Times New Roman"/>
          <w:sz w:val="24"/>
          <w:szCs w:val="24"/>
          <w:lang w:eastAsia="ru-RU"/>
        </w:rPr>
        <w:t>чреждения включает базовую,    стимулирующую части фонда оплаты труда работников учреждения и централизованный фонд для  установления сти</w:t>
      </w:r>
      <w:r>
        <w:rPr>
          <w:rFonts w:ascii="Times New Roman" w:eastAsia="Times New Roman" w:hAnsi="Times New Roman" w:cs="Times New Roman"/>
          <w:sz w:val="24"/>
          <w:szCs w:val="24"/>
          <w:lang w:eastAsia="ru-RU"/>
        </w:rPr>
        <w:t>мулирующих выплат руководителю У</w:t>
      </w:r>
      <w:r w:rsidR="00D313FF" w:rsidRPr="00D313FF">
        <w:rPr>
          <w:rFonts w:ascii="Times New Roman" w:eastAsia="Times New Roman" w:hAnsi="Times New Roman" w:cs="Times New Roman"/>
          <w:sz w:val="24"/>
          <w:szCs w:val="24"/>
          <w:lang w:eastAsia="ru-RU"/>
        </w:rPr>
        <w:t xml:space="preserve">чреждения. </w:t>
      </w:r>
    </w:p>
    <w:p w:rsidR="00D313FF" w:rsidRPr="00D313FF" w:rsidRDefault="00A9173D" w:rsidP="00D313FF">
      <w:pPr>
        <w:widowControl w:val="0"/>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313FF" w:rsidRPr="00D313FF">
        <w:rPr>
          <w:rFonts w:ascii="Times New Roman" w:eastAsia="Times New Roman" w:hAnsi="Times New Roman" w:cs="Times New Roman"/>
          <w:sz w:val="24"/>
          <w:szCs w:val="24"/>
          <w:lang w:eastAsia="ru-RU"/>
        </w:rPr>
        <w:t xml:space="preserve">.2.1. Базовая </w:t>
      </w:r>
      <w:r w:rsidR="00D313FF" w:rsidRPr="00D313FF">
        <w:rPr>
          <w:rFonts w:ascii="Times New Roman" w:eastAsia="Times New Roman" w:hAnsi="Times New Roman" w:cs="Times New Roman"/>
          <w:spacing w:val="1"/>
          <w:sz w:val="24"/>
          <w:szCs w:val="24"/>
          <w:lang w:eastAsia="ru-RU"/>
        </w:rPr>
        <w:t>часть фонда оплаты труда</w:t>
      </w:r>
      <w:r w:rsidR="00D313FF" w:rsidRPr="00D313FF">
        <w:rPr>
          <w:rFonts w:ascii="Times New Roman" w:eastAsia="Times New Roman" w:hAnsi="Times New Roman" w:cs="Times New Roman"/>
          <w:sz w:val="24"/>
          <w:szCs w:val="24"/>
          <w:lang w:eastAsia="ru-RU"/>
        </w:rPr>
        <w:t xml:space="preserve"> обеспечивает выплату гарантированн</w:t>
      </w:r>
      <w:r>
        <w:rPr>
          <w:rFonts w:ascii="Times New Roman" w:eastAsia="Times New Roman" w:hAnsi="Times New Roman" w:cs="Times New Roman"/>
          <w:sz w:val="24"/>
          <w:szCs w:val="24"/>
          <w:lang w:eastAsia="ru-RU"/>
        </w:rPr>
        <w:t>ой заработной платы работникам У</w:t>
      </w:r>
      <w:r w:rsidR="00D313FF" w:rsidRPr="00D313FF">
        <w:rPr>
          <w:rFonts w:ascii="Times New Roman" w:eastAsia="Times New Roman" w:hAnsi="Times New Roman" w:cs="Times New Roman"/>
          <w:sz w:val="24"/>
          <w:szCs w:val="24"/>
          <w:lang w:eastAsia="ru-RU"/>
        </w:rPr>
        <w:t xml:space="preserve">чреждения за выполнение основной и дополнительной работы. </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w:t>
      </w:r>
      <w:proofErr w:type="gramStart"/>
      <w:r w:rsidRPr="00D313FF">
        <w:rPr>
          <w:rFonts w:ascii="Times New Roman" w:eastAsia="Times New Roman" w:hAnsi="Times New Roman" w:cs="Times New Roman"/>
          <w:sz w:val="24"/>
          <w:szCs w:val="24"/>
          <w:lang w:eastAsia="ru-RU"/>
        </w:rPr>
        <w:t>В базовую часть фонда оплаты труда включаются выплаты  по установленным окладам (должностным окладам), ставкам заработной платы за выполнение основной работы, входящей в круг основных должностных обязанностей, с учетом повышающих коэффициентов,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объёма работ или исполнении обязанностей</w:t>
      </w:r>
      <w:proofErr w:type="gramEnd"/>
      <w:r w:rsidRPr="00D313FF">
        <w:rPr>
          <w:rFonts w:ascii="Times New Roman" w:eastAsia="Times New Roman" w:hAnsi="Times New Roman" w:cs="Times New Roman"/>
          <w:sz w:val="24"/>
          <w:szCs w:val="24"/>
          <w:lang w:eastAsia="ru-RU"/>
        </w:rPr>
        <w:t xml:space="preserve"> временно отсутствующего работника (с учетом объема выполняемых работ).</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w:t>
      </w:r>
      <w:proofErr w:type="gramStart"/>
      <w:r w:rsidRPr="00D313FF">
        <w:rPr>
          <w:rFonts w:ascii="Times New Roman" w:eastAsia="Times New Roman" w:hAnsi="Times New Roman" w:cs="Times New Roman"/>
          <w:sz w:val="24"/>
          <w:szCs w:val="24"/>
          <w:lang w:eastAsia="ru-RU"/>
        </w:rPr>
        <w:t xml:space="preserve">Порядок и условия установления компенсационных выплат работникам </w:t>
      </w:r>
      <w:r w:rsidR="00A9173D">
        <w:rPr>
          <w:rFonts w:ascii="Times New Roman" w:eastAsia="Times New Roman" w:hAnsi="Times New Roman" w:cs="Times New Roman"/>
          <w:sz w:val="24"/>
          <w:szCs w:val="24"/>
          <w:lang w:eastAsia="ru-RU"/>
        </w:rPr>
        <w:t>У</w:t>
      </w:r>
      <w:r w:rsidRPr="00D313FF">
        <w:rPr>
          <w:rFonts w:ascii="Times New Roman" w:eastAsia="Times New Roman" w:hAnsi="Times New Roman" w:cs="Times New Roman"/>
          <w:sz w:val="24"/>
          <w:szCs w:val="24"/>
          <w:lang w:eastAsia="ru-RU"/>
        </w:rPr>
        <w:t>чреждения за дополнительную работу и за особые условия труда, которым Трудовым кодексом Российской Федерации предусмотрена дополнительная оплата (работа в тяжёлых, вредных, опасных и иных особых условиях труда, отклоняющихся от нормальных), определяются положением об оплате труда работников учреждения, согласованным в установленном порядке с выборным органом первичной профсоюзно</w:t>
      </w:r>
      <w:r w:rsidR="00A9173D">
        <w:rPr>
          <w:rFonts w:ascii="Times New Roman" w:eastAsia="Times New Roman" w:hAnsi="Times New Roman" w:cs="Times New Roman"/>
          <w:sz w:val="24"/>
          <w:szCs w:val="24"/>
          <w:lang w:eastAsia="ru-RU"/>
        </w:rPr>
        <w:t>й организации образовательного У</w:t>
      </w:r>
      <w:r w:rsidRPr="00D313FF">
        <w:rPr>
          <w:rFonts w:ascii="Times New Roman" w:eastAsia="Times New Roman" w:hAnsi="Times New Roman" w:cs="Times New Roman"/>
          <w:sz w:val="24"/>
          <w:szCs w:val="24"/>
          <w:lang w:eastAsia="ru-RU"/>
        </w:rPr>
        <w:t>чреждения.</w:t>
      </w:r>
      <w:proofErr w:type="gramEnd"/>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Перечень выплат компенсационного х</w:t>
      </w:r>
      <w:r w:rsidR="00A52D6C">
        <w:rPr>
          <w:rFonts w:ascii="Times New Roman" w:eastAsia="Times New Roman" w:hAnsi="Times New Roman" w:cs="Times New Roman"/>
          <w:sz w:val="24"/>
          <w:szCs w:val="24"/>
          <w:lang w:eastAsia="ru-RU"/>
        </w:rPr>
        <w:t>арактера  приведен в  разделе 9</w:t>
      </w:r>
      <w:r w:rsidRPr="00D313FF">
        <w:rPr>
          <w:rFonts w:ascii="Times New Roman" w:eastAsia="Times New Roman" w:hAnsi="Times New Roman" w:cs="Times New Roman"/>
          <w:sz w:val="24"/>
          <w:szCs w:val="24"/>
          <w:lang w:eastAsia="ru-RU"/>
        </w:rPr>
        <w:t xml:space="preserve"> настоящего Положения.</w:t>
      </w:r>
    </w:p>
    <w:p w:rsidR="00A52D6C" w:rsidRPr="00A52D6C" w:rsidRDefault="00D313FF" w:rsidP="00A52D6C">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Компенсационные выплаты могут устанавливаться в абсолютной ве</w:t>
      </w:r>
      <w:r w:rsidR="00A52D6C">
        <w:rPr>
          <w:rFonts w:ascii="Times New Roman" w:eastAsia="Times New Roman" w:hAnsi="Times New Roman" w:cs="Times New Roman"/>
          <w:sz w:val="24"/>
          <w:szCs w:val="24"/>
          <w:lang w:eastAsia="ru-RU"/>
        </w:rPr>
        <w:t xml:space="preserve">личине или в процентах. </w:t>
      </w:r>
    </w:p>
    <w:p w:rsidR="00A52D6C" w:rsidRPr="00A52D6C" w:rsidRDefault="00A52D6C" w:rsidP="00A52D6C">
      <w:pPr>
        <w:spacing w:after="0" w:line="240" w:lineRule="auto"/>
        <w:ind w:left="-284" w:firstLine="568"/>
        <w:rPr>
          <w:rFonts w:ascii="Times New Roman" w:eastAsia="Times New Roman" w:hAnsi="Times New Roman" w:cs="Times New Roman"/>
          <w:sz w:val="24"/>
          <w:szCs w:val="24"/>
          <w:lang w:eastAsia="ru-RU"/>
        </w:rPr>
      </w:pPr>
      <w:r w:rsidRPr="00A52D6C">
        <w:rPr>
          <w:rFonts w:ascii="Times New Roman" w:eastAsia="Times New Roman" w:hAnsi="Times New Roman" w:cs="Times New Roman"/>
          <w:sz w:val="24"/>
          <w:szCs w:val="24"/>
          <w:lang w:eastAsia="ru-RU"/>
        </w:rPr>
        <w:t xml:space="preserve">11.2.2. Руководитель Учреждения в соответствии с пунктом 4 статьи 28 Федерального закона от 29.12.2012 N 273-ФЗ "Об образовании в Российской Федерации" при формировании и утверждении штатного расписания Учреждения в пределах базовой части фонда оплаты </w:t>
      </w:r>
      <w:r w:rsidRPr="00A52D6C">
        <w:rPr>
          <w:rFonts w:ascii="Times New Roman" w:eastAsia="Times New Roman" w:hAnsi="Times New Roman" w:cs="Times New Roman"/>
          <w:sz w:val="24"/>
          <w:szCs w:val="24"/>
          <w:lang w:eastAsia="ru-RU"/>
        </w:rPr>
        <w:lastRenderedPageBreak/>
        <w:t>труда учитывает следующее распределение базового фонда оплаты труда между категориями работающих:</w:t>
      </w:r>
    </w:p>
    <w:p w:rsidR="00A52D6C" w:rsidRPr="00A52D6C" w:rsidRDefault="00A52D6C" w:rsidP="00A52D6C">
      <w:pPr>
        <w:spacing w:after="0" w:line="240" w:lineRule="auto"/>
        <w:ind w:left="-284" w:firstLine="568"/>
        <w:rPr>
          <w:rFonts w:ascii="Times New Roman" w:eastAsia="Times New Roman" w:hAnsi="Times New Roman" w:cs="Times New Roman"/>
          <w:sz w:val="24"/>
          <w:szCs w:val="24"/>
          <w:lang w:eastAsia="ru-RU"/>
        </w:rPr>
      </w:pPr>
    </w:p>
    <w:p w:rsidR="00A52D6C" w:rsidRDefault="00A52D6C" w:rsidP="00A52D6C">
      <w:pPr>
        <w:spacing w:after="0" w:line="240" w:lineRule="auto"/>
        <w:ind w:left="-284" w:firstLine="568"/>
        <w:rPr>
          <w:rFonts w:ascii="Times New Roman" w:eastAsia="Times New Roman" w:hAnsi="Times New Roman" w:cs="Times New Roman"/>
          <w:sz w:val="24"/>
          <w:szCs w:val="24"/>
          <w:lang w:eastAsia="ru-RU"/>
        </w:rPr>
      </w:pPr>
    </w:p>
    <w:p w:rsidR="00D313FF" w:rsidRPr="00D313FF" w:rsidRDefault="00D313FF" w:rsidP="00D313FF">
      <w:pPr>
        <w:shd w:val="clear" w:color="auto" w:fill="FFFFFF"/>
        <w:tabs>
          <w:tab w:val="left" w:pos="9498"/>
        </w:tabs>
        <w:spacing w:before="10" w:after="0" w:line="322" w:lineRule="exact"/>
        <w:ind w:left="-284" w:right="35" w:firstLine="568"/>
        <w:rPr>
          <w:rFonts w:ascii="Times New Roman" w:eastAsia="Times New Roman" w:hAnsi="Times New Roman" w:cs="Times New Roman"/>
          <w:spacing w:val="-1"/>
          <w:sz w:val="24"/>
          <w:szCs w:val="24"/>
          <w:lang w:eastAsia="ru-RU"/>
        </w:rPr>
      </w:pPr>
      <w:r w:rsidRPr="00D313FF">
        <w:rPr>
          <w:rFonts w:ascii="Times New Roman" w:eastAsia="Times New Roman" w:hAnsi="Times New Roman" w:cs="Times New Roman"/>
          <w:spacing w:val="-1"/>
          <w:sz w:val="24"/>
          <w:szCs w:val="24"/>
          <w:lang w:eastAsia="ru-RU"/>
        </w:rPr>
        <w:t xml:space="preserve">ФОТ б  = ФОТ б </w:t>
      </w:r>
      <w:proofErr w:type="spellStart"/>
      <w:r w:rsidRPr="00D313FF">
        <w:rPr>
          <w:rFonts w:ascii="Times New Roman" w:eastAsia="Times New Roman" w:hAnsi="Times New Roman" w:cs="Times New Roman"/>
          <w:spacing w:val="-1"/>
          <w:sz w:val="24"/>
          <w:szCs w:val="24"/>
          <w:lang w:eastAsia="ru-RU"/>
        </w:rPr>
        <w:t>пед</w:t>
      </w:r>
      <w:proofErr w:type="spellEnd"/>
      <w:r w:rsidRPr="00D313FF">
        <w:rPr>
          <w:rFonts w:ascii="Times New Roman" w:eastAsia="Times New Roman" w:hAnsi="Times New Roman" w:cs="Times New Roman"/>
          <w:spacing w:val="-1"/>
          <w:sz w:val="24"/>
          <w:szCs w:val="24"/>
          <w:lang w:eastAsia="ru-RU"/>
        </w:rPr>
        <w:t xml:space="preserve">. + ФОТ б </w:t>
      </w:r>
      <w:proofErr w:type="spellStart"/>
      <w:proofErr w:type="gramStart"/>
      <w:r w:rsidRPr="00D313FF">
        <w:rPr>
          <w:rFonts w:ascii="Times New Roman" w:eastAsia="Times New Roman" w:hAnsi="Times New Roman" w:cs="Times New Roman"/>
          <w:spacing w:val="-1"/>
          <w:sz w:val="24"/>
          <w:szCs w:val="24"/>
          <w:lang w:eastAsia="ru-RU"/>
        </w:rPr>
        <w:t>пр</w:t>
      </w:r>
      <w:proofErr w:type="spellEnd"/>
      <w:proofErr w:type="gramEnd"/>
      <w:r w:rsidRPr="00D313FF">
        <w:rPr>
          <w:rFonts w:ascii="Times New Roman" w:eastAsia="Times New Roman" w:hAnsi="Times New Roman" w:cs="Times New Roman"/>
          <w:spacing w:val="-1"/>
          <w:sz w:val="24"/>
          <w:szCs w:val="24"/>
          <w:lang w:eastAsia="ru-RU"/>
        </w:rPr>
        <w:t>, где:</w:t>
      </w:r>
    </w:p>
    <w:p w:rsidR="00D313FF" w:rsidRPr="00D313FF" w:rsidRDefault="00D313FF" w:rsidP="00D313FF">
      <w:pPr>
        <w:shd w:val="clear" w:color="auto" w:fill="FFFFFF"/>
        <w:spacing w:before="10" w:after="0" w:line="322" w:lineRule="exact"/>
        <w:ind w:left="-284" w:right="-6" w:firstLine="568"/>
        <w:rPr>
          <w:rFonts w:ascii="Times New Roman" w:eastAsia="Times New Roman" w:hAnsi="Times New Roman" w:cs="Times New Roman"/>
          <w:sz w:val="24"/>
          <w:szCs w:val="24"/>
          <w:lang w:eastAsia="ru-RU"/>
        </w:rPr>
      </w:pPr>
      <w:r w:rsidRPr="00D313FF">
        <w:rPr>
          <w:rFonts w:ascii="Times New Roman" w:eastAsia="Times New Roman" w:hAnsi="Times New Roman" w:cs="Times New Roman"/>
          <w:spacing w:val="1"/>
          <w:sz w:val="24"/>
          <w:szCs w:val="24"/>
          <w:lang w:eastAsia="ru-RU"/>
        </w:rPr>
        <w:t>ФОТ б</w:t>
      </w:r>
      <w:r w:rsidRPr="00D313FF">
        <w:rPr>
          <w:rFonts w:ascii="Times New Roman" w:eastAsia="Times New Roman" w:hAnsi="Times New Roman" w:cs="Times New Roman"/>
          <w:sz w:val="24"/>
          <w:szCs w:val="24"/>
          <w:lang w:eastAsia="ru-RU"/>
        </w:rPr>
        <w:t xml:space="preserve"> – базовая</w:t>
      </w:r>
      <w:r w:rsidRPr="00D313FF">
        <w:rPr>
          <w:rFonts w:ascii="Times New Roman" w:eastAsia="Times New Roman" w:hAnsi="Times New Roman" w:cs="Times New Roman"/>
          <w:spacing w:val="1"/>
          <w:sz w:val="24"/>
          <w:szCs w:val="24"/>
          <w:lang w:eastAsia="ru-RU"/>
        </w:rPr>
        <w:t xml:space="preserve"> часть фонда оплаты труда учреждения;</w:t>
      </w:r>
    </w:p>
    <w:p w:rsidR="00D313FF" w:rsidRPr="00D313FF" w:rsidRDefault="00D313FF" w:rsidP="00D313FF">
      <w:pPr>
        <w:shd w:val="clear" w:color="auto" w:fill="FFFFFF"/>
        <w:spacing w:after="0" w:line="240" w:lineRule="auto"/>
        <w:ind w:left="-284" w:firstLine="568"/>
        <w:jc w:val="both"/>
        <w:rPr>
          <w:rFonts w:ascii="Times New Roman" w:eastAsia="Times New Roman" w:hAnsi="Times New Roman" w:cs="Times New Roman"/>
          <w:spacing w:val="4"/>
          <w:sz w:val="24"/>
          <w:szCs w:val="24"/>
          <w:lang w:eastAsia="ru-RU"/>
        </w:rPr>
      </w:pPr>
      <w:r w:rsidRPr="00D313FF">
        <w:rPr>
          <w:rFonts w:ascii="Times New Roman" w:eastAsia="Times New Roman" w:hAnsi="Times New Roman" w:cs="Times New Roman"/>
          <w:spacing w:val="-1"/>
          <w:sz w:val="24"/>
          <w:szCs w:val="24"/>
          <w:lang w:eastAsia="ru-RU"/>
        </w:rPr>
        <w:t xml:space="preserve">ФОТ б </w:t>
      </w:r>
      <w:proofErr w:type="spellStart"/>
      <w:r w:rsidRPr="00D313FF">
        <w:rPr>
          <w:rFonts w:ascii="Times New Roman" w:eastAsia="Times New Roman" w:hAnsi="Times New Roman" w:cs="Times New Roman"/>
          <w:spacing w:val="-1"/>
          <w:sz w:val="24"/>
          <w:szCs w:val="24"/>
          <w:lang w:eastAsia="ru-RU"/>
        </w:rPr>
        <w:t>пед</w:t>
      </w:r>
      <w:proofErr w:type="spellEnd"/>
      <w:r w:rsidRPr="00D313FF">
        <w:rPr>
          <w:rFonts w:ascii="Times New Roman" w:eastAsia="Times New Roman" w:hAnsi="Times New Roman" w:cs="Times New Roman"/>
          <w:spacing w:val="-1"/>
          <w:sz w:val="24"/>
          <w:szCs w:val="24"/>
          <w:lang w:eastAsia="ru-RU"/>
        </w:rPr>
        <w:t>. -</w:t>
      </w:r>
      <w:r w:rsidRPr="00D313FF">
        <w:rPr>
          <w:rFonts w:ascii="Times New Roman" w:eastAsia="Times New Roman" w:hAnsi="Times New Roman" w:cs="Times New Roman"/>
          <w:sz w:val="24"/>
          <w:szCs w:val="24"/>
          <w:lang w:eastAsia="ru-RU"/>
        </w:rPr>
        <w:t xml:space="preserve"> базовая</w:t>
      </w:r>
      <w:r w:rsidRPr="00D313FF">
        <w:rPr>
          <w:rFonts w:ascii="Times New Roman" w:eastAsia="Times New Roman" w:hAnsi="Times New Roman" w:cs="Times New Roman"/>
          <w:spacing w:val="1"/>
          <w:sz w:val="24"/>
          <w:szCs w:val="24"/>
          <w:lang w:eastAsia="ru-RU"/>
        </w:rPr>
        <w:t xml:space="preserve"> часть фонда оплаты труда </w:t>
      </w:r>
      <w:r w:rsidRPr="00D313FF">
        <w:rPr>
          <w:rFonts w:ascii="Times New Roman" w:eastAsia="Times New Roman" w:hAnsi="Times New Roman" w:cs="Times New Roman"/>
          <w:spacing w:val="3"/>
          <w:sz w:val="24"/>
          <w:szCs w:val="24"/>
          <w:lang w:eastAsia="ru-RU"/>
        </w:rPr>
        <w:t xml:space="preserve">педагогического персонала, </w:t>
      </w:r>
      <w:r w:rsidRPr="00D313FF">
        <w:rPr>
          <w:rFonts w:ascii="Times New Roman" w:eastAsia="Times New Roman" w:hAnsi="Times New Roman" w:cs="Times New Roman"/>
          <w:spacing w:val="4"/>
          <w:sz w:val="24"/>
          <w:szCs w:val="24"/>
          <w:lang w:eastAsia="ru-RU"/>
        </w:rPr>
        <w:t>должна составлять не менее  70 процентов.</w:t>
      </w:r>
    </w:p>
    <w:p w:rsidR="00D313FF" w:rsidRPr="00D313FF" w:rsidRDefault="00D313FF" w:rsidP="00D313FF">
      <w:pPr>
        <w:shd w:val="clear" w:color="auto" w:fill="FFFFFF"/>
        <w:tabs>
          <w:tab w:val="left" w:pos="1344"/>
        </w:tabs>
        <w:spacing w:after="0" w:line="240" w:lineRule="auto"/>
        <w:ind w:left="-284" w:firstLine="568"/>
        <w:jc w:val="both"/>
        <w:rPr>
          <w:rFonts w:ascii="Times New Roman" w:eastAsia="Times New Roman" w:hAnsi="Times New Roman" w:cs="Times New Roman"/>
          <w:spacing w:val="3"/>
          <w:sz w:val="24"/>
          <w:szCs w:val="24"/>
          <w:lang w:eastAsia="ru-RU"/>
        </w:rPr>
      </w:pPr>
      <w:r w:rsidRPr="00D313FF">
        <w:rPr>
          <w:rFonts w:ascii="Times New Roman" w:eastAsia="Times New Roman" w:hAnsi="Times New Roman" w:cs="Times New Roman"/>
          <w:spacing w:val="-1"/>
          <w:sz w:val="24"/>
          <w:szCs w:val="24"/>
          <w:lang w:eastAsia="ru-RU"/>
        </w:rPr>
        <w:t xml:space="preserve">ФОТ б </w:t>
      </w:r>
      <w:proofErr w:type="spellStart"/>
      <w:proofErr w:type="gramStart"/>
      <w:r w:rsidRPr="00D313FF">
        <w:rPr>
          <w:rFonts w:ascii="Times New Roman" w:eastAsia="Times New Roman" w:hAnsi="Times New Roman" w:cs="Times New Roman"/>
          <w:spacing w:val="-1"/>
          <w:sz w:val="24"/>
          <w:szCs w:val="24"/>
          <w:lang w:eastAsia="ru-RU"/>
        </w:rPr>
        <w:t>пр</w:t>
      </w:r>
      <w:proofErr w:type="spellEnd"/>
      <w:proofErr w:type="gramEnd"/>
      <w:r w:rsidRPr="00D313FF">
        <w:rPr>
          <w:rFonts w:ascii="Times New Roman" w:eastAsia="Times New Roman" w:hAnsi="Times New Roman" w:cs="Times New Roman"/>
          <w:spacing w:val="-1"/>
          <w:sz w:val="24"/>
          <w:szCs w:val="24"/>
          <w:lang w:eastAsia="ru-RU"/>
        </w:rPr>
        <w:t xml:space="preserve"> </w:t>
      </w:r>
      <w:r w:rsidRPr="00D313FF">
        <w:rPr>
          <w:rFonts w:ascii="Times New Roman" w:eastAsia="Times New Roman" w:hAnsi="Times New Roman" w:cs="Times New Roman"/>
          <w:sz w:val="24"/>
          <w:szCs w:val="24"/>
          <w:lang w:eastAsia="ru-RU"/>
        </w:rPr>
        <w:t>–</w:t>
      </w:r>
      <w:r w:rsidRPr="00D313FF">
        <w:rPr>
          <w:rFonts w:ascii="Times New Roman" w:eastAsia="Times New Roman" w:hAnsi="Times New Roman" w:cs="Times New Roman"/>
          <w:spacing w:val="-1"/>
          <w:sz w:val="24"/>
          <w:szCs w:val="24"/>
          <w:lang w:eastAsia="ru-RU"/>
        </w:rPr>
        <w:t xml:space="preserve"> базовая</w:t>
      </w:r>
      <w:r w:rsidRPr="00D313FF">
        <w:rPr>
          <w:rFonts w:ascii="Times New Roman" w:eastAsia="Times New Roman" w:hAnsi="Times New Roman" w:cs="Times New Roman"/>
          <w:spacing w:val="1"/>
          <w:sz w:val="24"/>
          <w:szCs w:val="24"/>
          <w:lang w:eastAsia="ru-RU"/>
        </w:rPr>
        <w:t xml:space="preserve"> часть фонда оплаты труда прочего персонала не более 30 процентов. </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1</w:t>
      </w:r>
      <w:r w:rsidR="00A52D6C">
        <w:rPr>
          <w:rFonts w:ascii="Times New Roman" w:eastAsia="Times New Roman" w:hAnsi="Times New Roman" w:cs="Times New Roman"/>
          <w:sz w:val="24"/>
          <w:szCs w:val="24"/>
          <w:lang w:eastAsia="ru-RU"/>
        </w:rPr>
        <w:t>1</w:t>
      </w:r>
      <w:r w:rsidRPr="00D313FF">
        <w:rPr>
          <w:rFonts w:ascii="Times New Roman" w:eastAsia="Times New Roman" w:hAnsi="Times New Roman" w:cs="Times New Roman"/>
          <w:sz w:val="24"/>
          <w:szCs w:val="24"/>
          <w:lang w:eastAsia="ru-RU"/>
        </w:rPr>
        <w:t xml:space="preserve">.2.3. Стимулирующая часть фонда оплаты труда  обеспечивает оплату труда работникам учреждения в виде  стимулирующих выплат за выполнение установленных показателей стимулирования работников учреждения, выплату премий, материальной помощи. </w:t>
      </w:r>
    </w:p>
    <w:p w:rsid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Стимулирующие выплат</w:t>
      </w:r>
      <w:r w:rsidR="00A52D6C">
        <w:rPr>
          <w:rFonts w:ascii="Times New Roman" w:eastAsia="Times New Roman" w:hAnsi="Times New Roman" w:cs="Times New Roman"/>
          <w:sz w:val="24"/>
          <w:szCs w:val="24"/>
          <w:lang w:eastAsia="ru-RU"/>
        </w:rPr>
        <w:t>ы устанавливаются на основании По</w:t>
      </w:r>
      <w:r w:rsidRPr="00D313FF">
        <w:rPr>
          <w:rFonts w:ascii="Times New Roman" w:eastAsia="Times New Roman" w:hAnsi="Times New Roman" w:cs="Times New Roman"/>
          <w:sz w:val="24"/>
          <w:szCs w:val="24"/>
          <w:lang w:eastAsia="ru-RU"/>
        </w:rPr>
        <w:t xml:space="preserve">ложения о стимулировании,  согласованного с выборным органом первичной профсоюзной организации, а также органом Советом Учреждения. </w:t>
      </w:r>
    </w:p>
    <w:p w:rsidR="00A52D6C" w:rsidRPr="00D313FF" w:rsidRDefault="00A132CC" w:rsidP="00A52D6C">
      <w:pPr>
        <w:spacing w:after="0" w:line="240" w:lineRule="auto"/>
        <w:ind w:left="-284" w:firstLine="568"/>
        <w:jc w:val="both"/>
        <w:rPr>
          <w:rFonts w:ascii="Times New Roman" w:eastAsia="Times New Roman" w:hAnsi="Times New Roman" w:cs="Times New Roman"/>
          <w:sz w:val="24"/>
          <w:szCs w:val="24"/>
          <w:lang w:eastAsia="ru-RU"/>
        </w:rPr>
      </w:pPr>
      <w:hyperlink w:anchor="Par2726" w:tooltip="Ссылка на текущий документ" w:history="1">
        <w:r w:rsidR="00A52D6C" w:rsidRPr="00A52D6C">
          <w:rPr>
            <w:rStyle w:val="a5"/>
            <w:rFonts w:ascii="Times New Roman" w:eastAsia="Times New Roman" w:hAnsi="Times New Roman" w:cs="Times New Roman"/>
            <w:color w:val="auto"/>
            <w:sz w:val="24"/>
            <w:szCs w:val="24"/>
            <w:lang w:eastAsia="ru-RU"/>
          </w:rPr>
          <w:t>Положение</w:t>
        </w:r>
      </w:hyperlink>
      <w:r w:rsidR="00A52D6C" w:rsidRPr="00A52D6C">
        <w:rPr>
          <w:rFonts w:ascii="Times New Roman" w:eastAsia="Times New Roman" w:hAnsi="Times New Roman" w:cs="Times New Roman"/>
          <w:sz w:val="24"/>
          <w:szCs w:val="24"/>
          <w:lang w:eastAsia="ru-RU"/>
        </w:rPr>
        <w:t xml:space="preserve"> о стимулировании работников Учреждения приведено в приложении N 10 к настоящему Положению.</w:t>
      </w:r>
    </w:p>
    <w:p w:rsidR="00D313FF" w:rsidRPr="00D313FF" w:rsidRDefault="00A52D6C" w:rsidP="00D313FF">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313FF" w:rsidRPr="00D313FF">
        <w:rPr>
          <w:rFonts w:ascii="Times New Roman" w:eastAsia="Times New Roman" w:hAnsi="Times New Roman" w:cs="Times New Roman"/>
          <w:sz w:val="24"/>
          <w:szCs w:val="24"/>
          <w:lang w:eastAsia="ru-RU"/>
        </w:rPr>
        <w:t>.2.4. Конкретные размеры базовой и стимулирующей части фонда оплаты</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труда устанавливаются  учреждением самостоятельно и составляют:</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базовая часть   -   66%;</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стимулирующая часть  -  33%;</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  централизованный фонд -  1%. </w:t>
      </w:r>
    </w:p>
    <w:p w:rsidR="00D313FF" w:rsidRPr="00D313FF" w:rsidRDefault="00D313FF" w:rsidP="00D313FF">
      <w:pPr>
        <w:spacing w:after="0" w:line="240" w:lineRule="auto"/>
        <w:ind w:left="-284" w:firstLine="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Доля стимулирующей части  фонда оплаты труда, распределяемая на учителей составляет 70%.</w:t>
      </w:r>
    </w:p>
    <w:p w:rsidR="00A52D6C" w:rsidRPr="00A52D6C" w:rsidRDefault="00A52D6C" w:rsidP="00A52D6C">
      <w:pPr>
        <w:spacing w:after="0" w:line="240" w:lineRule="auto"/>
        <w:ind w:left="-284"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313FF" w:rsidRPr="00D313FF">
        <w:rPr>
          <w:rFonts w:ascii="Times New Roman" w:eastAsia="Times New Roman" w:hAnsi="Times New Roman" w:cs="Times New Roman"/>
          <w:sz w:val="24"/>
          <w:szCs w:val="24"/>
          <w:lang w:eastAsia="ru-RU"/>
        </w:rPr>
        <w:t>.2.5.</w:t>
      </w:r>
      <w:r w:rsidR="00D313FF" w:rsidRPr="00D313FF">
        <w:rPr>
          <w:rFonts w:ascii="Courier New" w:eastAsia="Times New Roman" w:hAnsi="Courier New" w:cs="Courier New"/>
          <w:sz w:val="24"/>
          <w:szCs w:val="24"/>
          <w:lang w:eastAsia="ru-RU"/>
        </w:rPr>
        <w:t xml:space="preserve"> </w:t>
      </w:r>
      <w:r w:rsidRPr="00A52D6C">
        <w:rPr>
          <w:rFonts w:ascii="Times New Roman" w:eastAsia="Times New Roman" w:hAnsi="Times New Roman" w:cs="Times New Roman"/>
          <w:sz w:val="24"/>
          <w:szCs w:val="24"/>
          <w:lang w:eastAsia="ru-RU"/>
        </w:rPr>
        <w:t>Доля централизованного фонда составляет не более 2</w:t>
      </w:r>
      <w:r>
        <w:rPr>
          <w:rFonts w:ascii="Times New Roman" w:eastAsia="Times New Roman" w:hAnsi="Times New Roman" w:cs="Times New Roman"/>
          <w:sz w:val="24"/>
          <w:szCs w:val="24"/>
          <w:lang w:eastAsia="ru-RU"/>
        </w:rPr>
        <w:t xml:space="preserve">% </w:t>
      </w:r>
      <w:r w:rsidRPr="00A52D6C">
        <w:rPr>
          <w:rFonts w:ascii="Times New Roman" w:eastAsia="Times New Roman" w:hAnsi="Times New Roman" w:cs="Times New Roman"/>
          <w:sz w:val="24"/>
          <w:szCs w:val="24"/>
          <w:lang w:eastAsia="ru-RU"/>
        </w:rPr>
        <w:t xml:space="preserve"> от фонда оплаты труда Учреждения.</w:t>
      </w:r>
    </w:p>
    <w:p w:rsidR="00A52D6C" w:rsidRPr="00A52D6C" w:rsidRDefault="00A52D6C" w:rsidP="00A52D6C">
      <w:pPr>
        <w:spacing w:after="0" w:line="240" w:lineRule="auto"/>
        <w:ind w:left="-284" w:firstLine="568"/>
        <w:jc w:val="both"/>
        <w:rPr>
          <w:rFonts w:ascii="Times New Roman" w:eastAsia="Times New Roman" w:hAnsi="Times New Roman" w:cs="Times New Roman"/>
          <w:sz w:val="24"/>
          <w:szCs w:val="24"/>
          <w:lang w:eastAsia="ru-RU"/>
        </w:rPr>
      </w:pPr>
      <w:r w:rsidRPr="00A52D6C">
        <w:rPr>
          <w:rFonts w:ascii="Times New Roman" w:eastAsia="Times New Roman" w:hAnsi="Times New Roman" w:cs="Times New Roman"/>
          <w:sz w:val="24"/>
          <w:szCs w:val="24"/>
          <w:lang w:eastAsia="ru-RU"/>
        </w:rPr>
        <w:t>Размер централизованного фонда определяется по формуле:</w:t>
      </w:r>
    </w:p>
    <w:p w:rsidR="00A52D6C" w:rsidRPr="00A52D6C" w:rsidRDefault="00A52D6C" w:rsidP="00A52D6C">
      <w:pPr>
        <w:spacing w:after="0" w:line="240" w:lineRule="auto"/>
        <w:ind w:left="-284" w:firstLine="568"/>
        <w:jc w:val="both"/>
        <w:rPr>
          <w:rFonts w:ascii="Times New Roman" w:eastAsia="Times New Roman" w:hAnsi="Times New Roman" w:cs="Times New Roman"/>
          <w:sz w:val="24"/>
          <w:szCs w:val="24"/>
          <w:lang w:eastAsia="ru-RU"/>
        </w:rPr>
      </w:pPr>
    </w:p>
    <w:p w:rsidR="00A52D6C" w:rsidRPr="00A52D6C" w:rsidRDefault="00A52D6C" w:rsidP="00A52D6C">
      <w:pPr>
        <w:spacing w:after="0" w:line="240" w:lineRule="auto"/>
        <w:ind w:left="-284" w:firstLine="568"/>
        <w:jc w:val="both"/>
        <w:rPr>
          <w:rFonts w:ascii="Times New Roman" w:eastAsia="Times New Roman" w:hAnsi="Times New Roman" w:cs="Times New Roman"/>
          <w:sz w:val="24"/>
          <w:szCs w:val="24"/>
          <w:lang w:eastAsia="ru-RU"/>
        </w:rPr>
      </w:pPr>
      <w:r w:rsidRPr="00A52D6C">
        <w:rPr>
          <w:rFonts w:ascii="Times New Roman" w:eastAsia="Times New Roman" w:hAnsi="Times New Roman" w:cs="Times New Roman"/>
          <w:sz w:val="24"/>
          <w:szCs w:val="24"/>
          <w:lang w:eastAsia="ru-RU"/>
        </w:rPr>
        <w:t xml:space="preserve">ФОТ ц = ФОТ </w:t>
      </w:r>
      <w:proofErr w:type="spellStart"/>
      <w:r w:rsidRPr="00A52D6C">
        <w:rPr>
          <w:rFonts w:ascii="Times New Roman" w:eastAsia="Times New Roman" w:hAnsi="Times New Roman" w:cs="Times New Roman"/>
          <w:sz w:val="24"/>
          <w:szCs w:val="24"/>
          <w:lang w:eastAsia="ru-RU"/>
        </w:rPr>
        <w:t>оу</w:t>
      </w:r>
      <w:proofErr w:type="spellEnd"/>
      <w:r w:rsidRPr="00A52D6C">
        <w:rPr>
          <w:rFonts w:ascii="Times New Roman" w:eastAsia="Times New Roman" w:hAnsi="Times New Roman" w:cs="Times New Roman"/>
          <w:sz w:val="24"/>
          <w:szCs w:val="24"/>
          <w:lang w:eastAsia="ru-RU"/>
        </w:rPr>
        <w:t xml:space="preserve"> x ц, где:</w:t>
      </w:r>
    </w:p>
    <w:p w:rsidR="00A52D6C" w:rsidRPr="00A52D6C" w:rsidRDefault="00A52D6C" w:rsidP="00A52D6C">
      <w:pPr>
        <w:spacing w:after="0" w:line="240" w:lineRule="auto"/>
        <w:ind w:left="-284" w:firstLine="568"/>
        <w:jc w:val="both"/>
        <w:rPr>
          <w:rFonts w:ascii="Times New Roman" w:eastAsia="Times New Roman" w:hAnsi="Times New Roman" w:cs="Times New Roman"/>
          <w:sz w:val="24"/>
          <w:szCs w:val="24"/>
          <w:lang w:eastAsia="ru-RU"/>
        </w:rPr>
      </w:pPr>
    </w:p>
    <w:p w:rsidR="00A52D6C" w:rsidRPr="00A52D6C" w:rsidRDefault="00A52D6C" w:rsidP="00A52D6C">
      <w:pPr>
        <w:spacing w:after="0" w:line="240" w:lineRule="auto"/>
        <w:ind w:left="-284" w:firstLine="568"/>
        <w:jc w:val="both"/>
        <w:rPr>
          <w:rFonts w:ascii="Times New Roman" w:eastAsia="Times New Roman" w:hAnsi="Times New Roman" w:cs="Times New Roman"/>
          <w:sz w:val="24"/>
          <w:szCs w:val="24"/>
          <w:lang w:eastAsia="ru-RU"/>
        </w:rPr>
      </w:pPr>
      <w:r w:rsidRPr="00A52D6C">
        <w:rPr>
          <w:rFonts w:ascii="Times New Roman" w:eastAsia="Times New Roman" w:hAnsi="Times New Roman" w:cs="Times New Roman"/>
          <w:sz w:val="24"/>
          <w:szCs w:val="24"/>
          <w:lang w:eastAsia="ru-RU"/>
        </w:rPr>
        <w:t>ФОТ ц - централизованный фонд;</w:t>
      </w:r>
    </w:p>
    <w:p w:rsidR="00A52D6C" w:rsidRPr="00A52D6C" w:rsidRDefault="00A52D6C" w:rsidP="00A52D6C">
      <w:pPr>
        <w:spacing w:after="0" w:line="240" w:lineRule="auto"/>
        <w:ind w:left="-284" w:firstLine="568"/>
        <w:jc w:val="both"/>
        <w:rPr>
          <w:rFonts w:ascii="Times New Roman" w:eastAsia="Times New Roman" w:hAnsi="Times New Roman" w:cs="Times New Roman"/>
          <w:sz w:val="24"/>
          <w:szCs w:val="24"/>
          <w:lang w:eastAsia="ru-RU"/>
        </w:rPr>
      </w:pPr>
      <w:r w:rsidRPr="00A52D6C">
        <w:rPr>
          <w:rFonts w:ascii="Times New Roman" w:eastAsia="Times New Roman" w:hAnsi="Times New Roman" w:cs="Times New Roman"/>
          <w:sz w:val="24"/>
          <w:szCs w:val="24"/>
          <w:lang w:eastAsia="ru-RU"/>
        </w:rPr>
        <w:t xml:space="preserve">ФОТ </w:t>
      </w:r>
      <w:proofErr w:type="spellStart"/>
      <w:r w:rsidRPr="00A52D6C">
        <w:rPr>
          <w:rFonts w:ascii="Times New Roman" w:eastAsia="Times New Roman" w:hAnsi="Times New Roman" w:cs="Times New Roman"/>
          <w:sz w:val="24"/>
          <w:szCs w:val="24"/>
          <w:lang w:eastAsia="ru-RU"/>
        </w:rPr>
        <w:t>оу</w:t>
      </w:r>
      <w:proofErr w:type="spellEnd"/>
      <w:r w:rsidRPr="00A52D6C">
        <w:rPr>
          <w:rFonts w:ascii="Times New Roman" w:eastAsia="Times New Roman" w:hAnsi="Times New Roman" w:cs="Times New Roman"/>
          <w:sz w:val="24"/>
          <w:szCs w:val="24"/>
          <w:lang w:eastAsia="ru-RU"/>
        </w:rPr>
        <w:t xml:space="preserve"> - фонд оплаты труда Учреждения;</w:t>
      </w:r>
    </w:p>
    <w:p w:rsidR="00A52D6C" w:rsidRPr="00A52D6C" w:rsidRDefault="00A52D6C" w:rsidP="00A52D6C">
      <w:pPr>
        <w:spacing w:after="0" w:line="240" w:lineRule="auto"/>
        <w:ind w:left="-284" w:firstLine="568"/>
        <w:jc w:val="both"/>
        <w:rPr>
          <w:rFonts w:ascii="Times New Roman" w:eastAsia="Times New Roman" w:hAnsi="Times New Roman" w:cs="Times New Roman"/>
          <w:sz w:val="24"/>
          <w:szCs w:val="24"/>
          <w:lang w:eastAsia="ru-RU"/>
        </w:rPr>
      </w:pPr>
      <w:r w:rsidRPr="00A52D6C">
        <w:rPr>
          <w:rFonts w:ascii="Times New Roman" w:eastAsia="Times New Roman" w:hAnsi="Times New Roman" w:cs="Times New Roman"/>
          <w:sz w:val="24"/>
          <w:szCs w:val="24"/>
          <w:lang w:eastAsia="ru-RU"/>
        </w:rPr>
        <w:t>ц - централизуемая доля ФОТ, %.</w:t>
      </w:r>
    </w:p>
    <w:p w:rsidR="00A52D6C" w:rsidRPr="00A52D6C" w:rsidRDefault="00A52D6C" w:rsidP="00A52D6C">
      <w:pPr>
        <w:spacing w:after="0" w:line="240" w:lineRule="auto"/>
        <w:ind w:left="-284" w:firstLine="568"/>
        <w:jc w:val="both"/>
        <w:rPr>
          <w:rFonts w:ascii="Times New Roman" w:eastAsia="Times New Roman" w:hAnsi="Times New Roman" w:cs="Times New Roman"/>
          <w:sz w:val="24"/>
          <w:szCs w:val="24"/>
          <w:lang w:eastAsia="ru-RU"/>
        </w:rPr>
      </w:pPr>
      <w:r w:rsidRPr="00A52D6C">
        <w:rPr>
          <w:rFonts w:ascii="Times New Roman" w:eastAsia="Times New Roman" w:hAnsi="Times New Roman" w:cs="Times New Roman"/>
          <w:sz w:val="24"/>
          <w:szCs w:val="24"/>
          <w:lang w:eastAsia="ru-RU"/>
        </w:rPr>
        <w:t>Конкретный процент централизуемой доли фонда по Учреждению определяется управлением образования города в зависимости от размера фонда оплаты труда, планируемой суммы на стимулирующие выплаты, с учетом результатов деятельности учреждения, объемов работ, их сложности и социальной значимости.</w:t>
      </w:r>
    </w:p>
    <w:p w:rsidR="00A52D6C" w:rsidRPr="00A52D6C" w:rsidRDefault="00A52D6C" w:rsidP="00A52D6C">
      <w:pPr>
        <w:spacing w:after="0" w:line="240" w:lineRule="auto"/>
        <w:ind w:left="-284" w:firstLine="568"/>
        <w:jc w:val="both"/>
        <w:rPr>
          <w:rFonts w:ascii="Times New Roman" w:eastAsia="Times New Roman" w:hAnsi="Times New Roman" w:cs="Times New Roman"/>
          <w:sz w:val="24"/>
          <w:szCs w:val="24"/>
          <w:lang w:eastAsia="ru-RU"/>
        </w:rPr>
      </w:pPr>
      <w:r w:rsidRPr="00A52D6C">
        <w:rPr>
          <w:rFonts w:ascii="Times New Roman" w:eastAsia="Times New Roman" w:hAnsi="Times New Roman" w:cs="Times New Roman"/>
          <w:sz w:val="24"/>
          <w:szCs w:val="24"/>
          <w:lang w:eastAsia="ru-RU"/>
        </w:rPr>
        <w:t>Средства централизованного фонда Учреждения направляются на стимулирование труда руководителя Учреждения.</w:t>
      </w:r>
    </w:p>
    <w:p w:rsidR="00A52D6C" w:rsidRPr="00A52D6C" w:rsidRDefault="00A52D6C" w:rsidP="00A52D6C">
      <w:pPr>
        <w:spacing w:after="0" w:line="240" w:lineRule="auto"/>
        <w:ind w:left="-284" w:firstLine="568"/>
        <w:jc w:val="both"/>
        <w:rPr>
          <w:rFonts w:ascii="Times New Roman" w:eastAsia="Times New Roman" w:hAnsi="Times New Roman" w:cs="Times New Roman"/>
          <w:sz w:val="24"/>
          <w:szCs w:val="24"/>
          <w:lang w:eastAsia="ru-RU"/>
        </w:rPr>
      </w:pPr>
      <w:r w:rsidRPr="00A52D6C">
        <w:rPr>
          <w:rFonts w:ascii="Times New Roman" w:eastAsia="Times New Roman" w:hAnsi="Times New Roman" w:cs="Times New Roman"/>
          <w:sz w:val="24"/>
          <w:szCs w:val="24"/>
          <w:lang w:eastAsia="ru-RU"/>
        </w:rPr>
        <w:t>Перечень стимулирующих выплат, условия и порядок их установления регламентируется правовым актом администрации города, согласованного в установленном порядке с Кемеровской городской организацией Профсоюза работников образования и науки РФ и Советом по развитию муниципальной системы образования.</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proofErr w:type="gramStart"/>
      <w:r w:rsidRPr="00D313FF">
        <w:rPr>
          <w:rFonts w:ascii="Times New Roman" w:eastAsia="Times New Roman" w:hAnsi="Times New Roman" w:cs="Times New Roman"/>
          <w:sz w:val="24"/>
          <w:szCs w:val="24"/>
          <w:lang w:eastAsia="ru-RU"/>
        </w:rPr>
        <w:t>Неиспользованные средства централизованного фонда учреждений (разница между плановой суммой централизованного фонда и суммой  стимулирующих выплат, причитающихся руководителю за достижение показателей стимулирования, исчисленных нарастающим итогом), а также неиспользованная экономия фонда оплаты труда учреждения (в связи с наличием вакантных должностей, оплатой дней временной нетрудоспособности за счет средств социального страхования, отпуска без сохранения заработной платы) в установленном учреждением порядке направляются на увеличение стимулирующей</w:t>
      </w:r>
      <w:proofErr w:type="gramEnd"/>
      <w:r w:rsidRPr="00D313FF">
        <w:rPr>
          <w:rFonts w:ascii="Times New Roman" w:eastAsia="Times New Roman" w:hAnsi="Times New Roman" w:cs="Times New Roman"/>
          <w:sz w:val="24"/>
          <w:szCs w:val="24"/>
          <w:lang w:eastAsia="ru-RU"/>
        </w:rPr>
        <w:t xml:space="preserve"> части фонда оплаты труда учреждения.</w:t>
      </w:r>
    </w:p>
    <w:p w:rsidR="00D313FF" w:rsidRPr="00D313FF" w:rsidRDefault="00D313FF" w:rsidP="00D313FF">
      <w:pPr>
        <w:autoSpaceDE w:val="0"/>
        <w:autoSpaceDN w:val="0"/>
        <w:adjustRightInd w:val="0"/>
        <w:spacing w:after="0" w:line="240" w:lineRule="auto"/>
        <w:ind w:left="-284" w:firstLine="568"/>
        <w:rPr>
          <w:rFonts w:ascii="Times New Roman" w:eastAsia="Times New Roman" w:hAnsi="Times New Roman" w:cs="Times New Roman"/>
          <w:sz w:val="24"/>
          <w:szCs w:val="24"/>
          <w:lang w:eastAsia="ru-RU"/>
        </w:rPr>
      </w:pPr>
    </w:p>
    <w:p w:rsidR="00D313FF" w:rsidRPr="00D313FF" w:rsidRDefault="00A52D6C" w:rsidP="00D313FF">
      <w:pPr>
        <w:autoSpaceDE w:val="0"/>
        <w:autoSpaceDN w:val="0"/>
        <w:adjustRightInd w:val="0"/>
        <w:spacing w:after="0" w:line="240" w:lineRule="auto"/>
        <w:ind w:left="-284" w:firstLine="568"/>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Раздел 12</w:t>
      </w:r>
      <w:r w:rsidR="00D313FF" w:rsidRPr="00D313FF">
        <w:rPr>
          <w:rFonts w:ascii="Times New Roman" w:eastAsia="Times New Roman" w:hAnsi="Times New Roman" w:cs="Times New Roman"/>
          <w:b/>
          <w:sz w:val="28"/>
          <w:szCs w:val="28"/>
          <w:lang w:eastAsia="ru-RU"/>
        </w:rPr>
        <w:t>. Заключительные положения</w:t>
      </w:r>
    </w:p>
    <w:p w:rsidR="00D313FF" w:rsidRPr="00D313FF" w:rsidRDefault="00D313FF" w:rsidP="00D313FF">
      <w:pPr>
        <w:autoSpaceDE w:val="0"/>
        <w:autoSpaceDN w:val="0"/>
        <w:adjustRightInd w:val="0"/>
        <w:spacing w:after="0" w:line="240" w:lineRule="auto"/>
        <w:ind w:left="-284" w:firstLine="568"/>
        <w:jc w:val="center"/>
        <w:outlineLvl w:val="1"/>
        <w:rPr>
          <w:rFonts w:ascii="Times New Roman" w:eastAsia="Times New Roman" w:hAnsi="Times New Roman" w:cs="Times New Roman"/>
          <w:b/>
          <w:sz w:val="28"/>
          <w:szCs w:val="28"/>
          <w:lang w:eastAsia="ru-RU"/>
        </w:rPr>
      </w:pPr>
    </w:p>
    <w:p w:rsidR="00D313FF" w:rsidRPr="00D313FF" w:rsidRDefault="00D313FF" w:rsidP="00D313FF">
      <w:pPr>
        <w:autoSpaceDE w:val="0"/>
        <w:autoSpaceDN w:val="0"/>
        <w:adjustRightInd w:val="0"/>
        <w:spacing w:after="0" w:line="240" w:lineRule="auto"/>
        <w:ind w:left="-284" w:firstLine="568"/>
        <w:contextualSpacing/>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14.1. 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выплаты стимулирующего и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14.2.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w:t>
      </w:r>
    </w:p>
    <w:p w:rsidR="00D313FF" w:rsidRPr="00D313FF" w:rsidRDefault="00D313FF" w:rsidP="00D313FF">
      <w:pPr>
        <w:spacing w:after="0" w:line="240" w:lineRule="auto"/>
        <w:ind w:left="-284"/>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313FF" w:rsidRPr="00D313FF" w:rsidRDefault="00D313FF" w:rsidP="00D313FF">
      <w:pPr>
        <w:spacing w:after="0" w:line="240" w:lineRule="auto"/>
        <w:ind w:left="-284" w:firstLine="568"/>
        <w:jc w:val="both"/>
        <w:outlineLvl w:val="0"/>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14.3. 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 данного учреждения. </w:t>
      </w:r>
    </w:p>
    <w:p w:rsidR="00D313FF" w:rsidRPr="00D313FF" w:rsidRDefault="00D313FF"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D313FF" w:rsidRPr="00D313FF" w:rsidRDefault="00D313FF" w:rsidP="00D313FF">
      <w:pPr>
        <w:autoSpaceDE w:val="0"/>
        <w:autoSpaceDN w:val="0"/>
        <w:adjustRightInd w:val="0"/>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На выполнение разовых и временных работ допускается заключение договоров гражданско-правового характера в случаях и порядке, установленных законодательством. </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14.4. Учреждения принимают Положения об оплате труда работников учреждения,  по согласованию с выборным органом первичной  профсоюзной организации учреждения, руководствуясь настоящим Положением. </w:t>
      </w:r>
    </w:p>
    <w:p w:rsidR="00D313FF" w:rsidRPr="00D313FF" w:rsidRDefault="00D313FF" w:rsidP="00D313FF">
      <w:pPr>
        <w:spacing w:after="0" w:line="240" w:lineRule="auto"/>
        <w:ind w:left="-284" w:firstLine="568"/>
        <w:jc w:val="both"/>
        <w:rPr>
          <w:rFonts w:ascii="Times New Roman" w:eastAsia="Times New Roman" w:hAnsi="Times New Roman" w:cs="Times New Roman"/>
          <w:sz w:val="24"/>
          <w:szCs w:val="24"/>
          <w:lang w:eastAsia="ru-RU"/>
        </w:rPr>
      </w:pPr>
      <w:r w:rsidRPr="00D313FF">
        <w:rPr>
          <w:rFonts w:ascii="Times New Roman" w:eastAsia="Times New Roman" w:hAnsi="Times New Roman" w:cs="Times New Roman"/>
          <w:sz w:val="24"/>
          <w:szCs w:val="24"/>
          <w:lang w:eastAsia="ru-RU"/>
        </w:rPr>
        <w:t xml:space="preserve">14.5. Прочие вопросы, не урегулированные настоящим Положением, решаются  учреждением самостоятельно в части, не противоречащей трудовому законодательству,  в соответствии с утвержденным положением об оплате труда работников конкретного учреждения.                 </w:t>
      </w:r>
    </w:p>
    <w:p w:rsidR="001C5DC6" w:rsidRDefault="001C5DC6"/>
    <w:sectPr w:rsidR="001C5DC6" w:rsidSect="004068F9">
      <w:footerReference w:type="default" r:id="rId8"/>
      <w:pgSz w:w="11906" w:h="16838"/>
      <w:pgMar w:top="851"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8F9" w:rsidRDefault="004068F9" w:rsidP="004068F9">
      <w:pPr>
        <w:spacing w:after="0" w:line="240" w:lineRule="auto"/>
      </w:pPr>
      <w:r>
        <w:separator/>
      </w:r>
    </w:p>
  </w:endnote>
  <w:endnote w:type="continuationSeparator" w:id="0">
    <w:p w:rsidR="004068F9" w:rsidRDefault="004068F9" w:rsidP="0040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251242"/>
      <w:docPartObj>
        <w:docPartGallery w:val="Page Numbers (Bottom of Page)"/>
        <w:docPartUnique/>
      </w:docPartObj>
    </w:sdtPr>
    <w:sdtContent>
      <w:p w:rsidR="004068F9" w:rsidRDefault="004068F9">
        <w:pPr>
          <w:pStyle w:val="a8"/>
          <w:jc w:val="right"/>
        </w:pPr>
        <w:r>
          <w:fldChar w:fldCharType="begin"/>
        </w:r>
        <w:r>
          <w:instrText>PAGE   \* MERGEFORMAT</w:instrText>
        </w:r>
        <w:r>
          <w:fldChar w:fldCharType="separate"/>
        </w:r>
        <w:r w:rsidR="00A132CC">
          <w:rPr>
            <w:noProof/>
          </w:rPr>
          <w:t>2</w:t>
        </w:r>
        <w:r>
          <w:fldChar w:fldCharType="end"/>
        </w:r>
      </w:p>
    </w:sdtContent>
  </w:sdt>
  <w:p w:rsidR="004068F9" w:rsidRDefault="004068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8F9" w:rsidRDefault="004068F9" w:rsidP="004068F9">
      <w:pPr>
        <w:spacing w:after="0" w:line="240" w:lineRule="auto"/>
      </w:pPr>
      <w:r>
        <w:separator/>
      </w:r>
    </w:p>
  </w:footnote>
  <w:footnote w:type="continuationSeparator" w:id="0">
    <w:p w:rsidR="004068F9" w:rsidRDefault="004068F9" w:rsidP="00406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2340"/>
    <w:multiLevelType w:val="multilevel"/>
    <w:tmpl w:val="A9908E66"/>
    <w:lvl w:ilvl="0">
      <w:start w:val="1"/>
      <w:numFmt w:val="decimal"/>
      <w:lvlText w:val="%1."/>
      <w:lvlJc w:val="left"/>
      <w:pPr>
        <w:ind w:left="450" w:hanging="450"/>
      </w:pPr>
      <w:rPr>
        <w:sz w:val="28"/>
      </w:rPr>
    </w:lvl>
    <w:lvl w:ilvl="1">
      <w:start w:val="1"/>
      <w:numFmt w:val="decimal"/>
      <w:lvlText w:val="%1.%2."/>
      <w:lvlJc w:val="left"/>
      <w:pPr>
        <w:ind w:left="1017" w:hanging="450"/>
      </w:pPr>
      <w:rPr>
        <w:sz w:val="24"/>
        <w:szCs w:val="24"/>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
    <w:nsid w:val="4C330F0B"/>
    <w:multiLevelType w:val="hybridMultilevel"/>
    <w:tmpl w:val="8F124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156128"/>
    <w:multiLevelType w:val="hybridMultilevel"/>
    <w:tmpl w:val="13DA05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CCF10AF"/>
    <w:multiLevelType w:val="hybridMultilevel"/>
    <w:tmpl w:val="5B2CFD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FF"/>
    <w:rsid w:val="00067EFF"/>
    <w:rsid w:val="000E6F8D"/>
    <w:rsid w:val="001C5DC6"/>
    <w:rsid w:val="002B3E50"/>
    <w:rsid w:val="002F3C5F"/>
    <w:rsid w:val="004068F9"/>
    <w:rsid w:val="00427CA9"/>
    <w:rsid w:val="004D3B38"/>
    <w:rsid w:val="007376DF"/>
    <w:rsid w:val="007724AF"/>
    <w:rsid w:val="008A60A1"/>
    <w:rsid w:val="009D6215"/>
    <w:rsid w:val="009E3EC9"/>
    <w:rsid w:val="00A132CC"/>
    <w:rsid w:val="00A23D3E"/>
    <w:rsid w:val="00A52D6C"/>
    <w:rsid w:val="00A9173D"/>
    <w:rsid w:val="00A922FC"/>
    <w:rsid w:val="00C956C0"/>
    <w:rsid w:val="00CB1D99"/>
    <w:rsid w:val="00CE2A66"/>
    <w:rsid w:val="00D2486C"/>
    <w:rsid w:val="00D313FF"/>
    <w:rsid w:val="00D84B0B"/>
    <w:rsid w:val="00E30CFB"/>
    <w:rsid w:val="00E35023"/>
    <w:rsid w:val="00F17EBA"/>
    <w:rsid w:val="00F74F8D"/>
    <w:rsid w:val="00F80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3FF"/>
    <w:pPr>
      <w:ind w:left="720"/>
      <w:contextualSpacing/>
    </w:pPr>
  </w:style>
  <w:style w:type="character" w:styleId="a5">
    <w:name w:val="Hyperlink"/>
    <w:basedOn w:val="a0"/>
    <w:uiPriority w:val="99"/>
    <w:unhideWhenUsed/>
    <w:rsid w:val="008A60A1"/>
    <w:rPr>
      <w:color w:val="0000FF" w:themeColor="hyperlink"/>
      <w:u w:val="single"/>
    </w:rPr>
  </w:style>
  <w:style w:type="paragraph" w:customStyle="1" w:styleId="ConsPlusNormal">
    <w:name w:val="ConsPlusNormal"/>
    <w:rsid w:val="000E6F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4068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68F9"/>
  </w:style>
  <w:style w:type="paragraph" w:styleId="a8">
    <w:name w:val="footer"/>
    <w:basedOn w:val="a"/>
    <w:link w:val="a9"/>
    <w:uiPriority w:val="99"/>
    <w:unhideWhenUsed/>
    <w:rsid w:val="004068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6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3FF"/>
    <w:pPr>
      <w:ind w:left="720"/>
      <w:contextualSpacing/>
    </w:pPr>
  </w:style>
  <w:style w:type="character" w:styleId="a5">
    <w:name w:val="Hyperlink"/>
    <w:basedOn w:val="a0"/>
    <w:uiPriority w:val="99"/>
    <w:unhideWhenUsed/>
    <w:rsid w:val="008A60A1"/>
    <w:rPr>
      <w:color w:val="0000FF" w:themeColor="hyperlink"/>
      <w:u w:val="single"/>
    </w:rPr>
  </w:style>
  <w:style w:type="paragraph" w:customStyle="1" w:styleId="ConsPlusNormal">
    <w:name w:val="ConsPlusNormal"/>
    <w:rsid w:val="000E6F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4068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68F9"/>
  </w:style>
  <w:style w:type="paragraph" w:styleId="a8">
    <w:name w:val="footer"/>
    <w:basedOn w:val="a"/>
    <w:link w:val="a9"/>
    <w:uiPriority w:val="99"/>
    <w:unhideWhenUsed/>
    <w:rsid w:val="004068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1440</TotalTime>
  <Pages>22</Pages>
  <Words>9917</Words>
  <Characters>56528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dc:creator>
  <cp:lastModifiedBy>ТА</cp:lastModifiedBy>
  <cp:revision>13</cp:revision>
  <dcterms:created xsi:type="dcterms:W3CDTF">2013-10-03T08:58:00Z</dcterms:created>
  <dcterms:modified xsi:type="dcterms:W3CDTF">2015-09-07T02:27:00Z</dcterms:modified>
</cp:coreProperties>
</file>