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0D48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(Минобрнауки России) от 25 марта 2014 г. N 228 г. Москва "Об утверждении единого расписания и продолжительности проведения основного государственного экзамена по каждому учебному предмету, перечн</w:t>
      </w:r>
      <w:r>
        <w:rPr>
          <w:rFonts w:eastAsia="Times New Roman"/>
        </w:rPr>
        <w:t>я средств обучения и воспитания, используемых при его проведении в 2014 году"</w:t>
      </w:r>
    </w:p>
    <w:p w:rsidR="00000000" w:rsidRDefault="001F0D48">
      <w:pPr>
        <w:pStyle w:val="3"/>
        <w:rPr>
          <w:rFonts w:eastAsia="Times New Roman"/>
        </w:rPr>
      </w:pPr>
      <w:r>
        <w:rPr>
          <w:rFonts w:eastAsia="Times New Roman"/>
        </w:rPr>
        <w:t>Приказ Минобрнауки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году"</w:t>
      </w:r>
    </w:p>
    <w:p w:rsidR="00000000" w:rsidRDefault="001F0D48">
      <w:pPr>
        <w:pStyle w:val="a3"/>
      </w:pPr>
      <w:r>
        <w:t>Приказ Министерства образования и науки Российской Федерации (Минобрнауки России) от 25 марта 2014 г. N 228 г. Москва "Об утверждении единого расписания и продолжительности проведения основного государственного экзамена по каждому учебному предмету, перечн</w:t>
      </w:r>
      <w:r>
        <w:t>я средств обучения и воспитания, используемых при его проведении в 2014 году"</w:t>
      </w:r>
    </w:p>
    <w:p w:rsidR="00000000" w:rsidRDefault="001F0D48">
      <w:pPr>
        <w:pStyle w:val="a3"/>
      </w:pPr>
      <w:r>
        <w:t>Дата подписания: 25.03.2014</w:t>
      </w:r>
    </w:p>
    <w:p w:rsidR="00000000" w:rsidRDefault="001F0D48">
      <w:pPr>
        <w:pStyle w:val="a3"/>
      </w:pPr>
      <w:r>
        <w:t>Дата публикации: 14.04.2014 00:00</w:t>
      </w:r>
    </w:p>
    <w:p w:rsidR="00000000" w:rsidRDefault="001F0D48">
      <w:pPr>
        <w:pStyle w:val="a3"/>
      </w:pPr>
      <w:r>
        <w:rPr>
          <w:b/>
          <w:bCs/>
        </w:rPr>
        <w:t>Зарегистрирован в Минюсте РФ 8 апреля 2014 г.</w:t>
      </w:r>
    </w:p>
    <w:p w:rsidR="00000000" w:rsidRDefault="001F0D48">
      <w:pPr>
        <w:pStyle w:val="a3"/>
      </w:pPr>
      <w:r>
        <w:rPr>
          <w:b/>
          <w:bCs/>
        </w:rPr>
        <w:t>Регистрационный N 31844</w:t>
      </w:r>
    </w:p>
    <w:p w:rsidR="00000000" w:rsidRDefault="001F0D48">
      <w:pPr>
        <w:pStyle w:val="a3"/>
      </w:pPr>
      <w:r>
        <w:t>В соответствии с Порядком проведения государст</w:t>
      </w:r>
      <w:r>
        <w:t>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</w:t>
      </w:r>
      <w:r>
        <w:t xml:space="preserve">враля 2014 г., регистрационный N 31206), </w:t>
      </w:r>
      <w:r>
        <w:rPr>
          <w:b/>
          <w:bCs/>
        </w:rPr>
        <w:t>приказываю:</w:t>
      </w:r>
    </w:p>
    <w:p w:rsidR="00000000" w:rsidRDefault="001F0D48">
      <w:pPr>
        <w:pStyle w:val="a3"/>
      </w:pPr>
      <w:r>
        <w:t>1. Утвердить следующее расписание проведения основного государственного экзамена (далее - ОГЭ) в 2014 году:</w:t>
      </w:r>
    </w:p>
    <w:p w:rsidR="00000000" w:rsidRDefault="001F0D48">
      <w:pPr>
        <w:pStyle w:val="a3"/>
      </w:pPr>
      <w:r>
        <w:t>1.1. Для лиц, указанных в пунктах 9 и 10 Порядка проведения государственной итоговой аттестации</w:t>
      </w:r>
      <w:r>
        <w:t xml:space="preserve"> по образовательным программам основного общего образования, утвержденного приказом Министерства образования и науки Российской Федерации от 25 </w:t>
      </w:r>
      <w:r>
        <w:lastRenderedPageBreak/>
        <w:t>декабря 2013 г. N 1394 (зарегистрирован Министерством юстиции Российской Федерации 3 февраля 2014 г., регистраци</w:t>
      </w:r>
      <w:r>
        <w:t>онный N 31206), (далее - Порядок проведения ГИА):</w:t>
      </w:r>
    </w:p>
    <w:p w:rsidR="00000000" w:rsidRDefault="001F0D48">
      <w:pPr>
        <w:pStyle w:val="a3"/>
      </w:pPr>
      <w:r>
        <w:t>28 мая (среда) - обществознание, химия, литература, информатика и информационно-коммуникационные технологии (ИКТ);</w:t>
      </w:r>
    </w:p>
    <w:p w:rsidR="00000000" w:rsidRDefault="001F0D48">
      <w:pPr>
        <w:pStyle w:val="a3"/>
      </w:pPr>
      <w:r>
        <w:t>31 мая (суббота) - математика;</w:t>
      </w:r>
    </w:p>
    <w:p w:rsidR="00000000" w:rsidRDefault="001F0D48">
      <w:pPr>
        <w:pStyle w:val="a3"/>
      </w:pPr>
      <w:r>
        <w:t>3 июня (вторник) - география, история, биология, иностранные</w:t>
      </w:r>
      <w:r>
        <w:t xml:space="preserve"> языки (английский, французский, немецкий, испанский), физика;</w:t>
      </w:r>
    </w:p>
    <w:p w:rsidR="00000000" w:rsidRDefault="001F0D48">
      <w:pPr>
        <w:pStyle w:val="a3"/>
      </w:pPr>
      <w:r>
        <w:t>6 июня (пятница) - русский язык;</w:t>
      </w:r>
    </w:p>
    <w:p w:rsidR="00000000" w:rsidRDefault="001F0D48">
      <w:pPr>
        <w:pStyle w:val="a3"/>
      </w:pPr>
      <w:r>
        <w:t>1.2. Для лиц, указанных в пункте 26 Порядка проведения ГИА:</w:t>
      </w:r>
    </w:p>
    <w:p w:rsidR="00000000" w:rsidRDefault="001F0D48">
      <w:pPr>
        <w:pStyle w:val="a3"/>
      </w:pPr>
      <w:r>
        <w:t>с 21 апреля (понедельник) по 17 мая (суббота) - по всем учебным предметам;</w:t>
      </w:r>
    </w:p>
    <w:p w:rsidR="00000000" w:rsidRDefault="001F0D48">
      <w:pPr>
        <w:pStyle w:val="a3"/>
      </w:pPr>
      <w:r>
        <w:t>1.3. Для лиц, указанных в</w:t>
      </w:r>
      <w:r>
        <w:t xml:space="preserve"> пункте 30 Порядка проведения ГИА:</w:t>
      </w:r>
    </w:p>
    <w:p w:rsidR="00000000" w:rsidRDefault="001F0D48">
      <w:pPr>
        <w:pStyle w:val="a3"/>
      </w:pPr>
      <w:r>
        <w:t>10 июня (вторник) - география, химия, литература, история, физика,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</w:p>
    <w:p w:rsidR="00000000" w:rsidRDefault="001F0D48">
      <w:pPr>
        <w:pStyle w:val="a3"/>
      </w:pPr>
      <w:r>
        <w:t>16 июня (понедельник) - русский язык, математика;</w:t>
      </w:r>
    </w:p>
    <w:p w:rsidR="00000000" w:rsidRDefault="001F0D48">
      <w:pPr>
        <w:pStyle w:val="a3"/>
      </w:pPr>
      <w:r>
        <w:t>19 июня (четверг) - по всем учебным предметам.</w:t>
      </w:r>
    </w:p>
    <w:p w:rsidR="00000000" w:rsidRDefault="001F0D48">
      <w:pPr>
        <w:pStyle w:val="a3"/>
      </w:pPr>
      <w:r>
        <w:t>2. Установить, что:</w:t>
      </w:r>
    </w:p>
    <w:p w:rsidR="00000000" w:rsidRDefault="001F0D48">
      <w:pPr>
        <w:pStyle w:val="a3"/>
      </w:pPr>
      <w:r>
        <w:t>2.1. В случае совпадения сроков проведения ОГЭ по отдельным учебным предметам лица, указанные в пунктах 1.1 и 1.2 настоящего приказа, допу</w:t>
      </w:r>
      <w:r>
        <w:t>скаются к сдаче ОГЭ по соответствующим учебным предметам в сроки, предусмотренные пунктом 1.3 настоящего приказа;</w:t>
      </w:r>
    </w:p>
    <w:p w:rsidR="00000000" w:rsidRDefault="001F0D48">
      <w:pPr>
        <w:pStyle w:val="a3"/>
      </w:pPr>
      <w:r>
        <w:t>2.2. ОГЭ по всем учебным предметам начинается в 10.00 по местному времени;</w:t>
      </w:r>
    </w:p>
    <w:p w:rsidR="00000000" w:rsidRDefault="001F0D48">
      <w:pPr>
        <w:pStyle w:val="a3"/>
      </w:pPr>
      <w:r>
        <w:t>2.3. Продолжительность ОГЭ по математике, русскому языку, литератур</w:t>
      </w:r>
      <w:r>
        <w:t>е составляет 3 часа 55 минут (235 минут), по физике, обществознанию, истории, биологии - 3 часа (180 минут), по географии, химии - 2 часа (120 минут), по информатике и информационно-коммуникационным технологиям (ИКТ) - 2 часа 30 минут (150 минут), по иност</w:t>
      </w:r>
      <w:r>
        <w:t>ранным языкам (английский, французский, немецкий, испанский) - 2 часа 10 минут (130 минут);</w:t>
      </w:r>
    </w:p>
    <w:p w:rsidR="00000000" w:rsidRDefault="001F0D48">
      <w:pPr>
        <w:pStyle w:val="a3"/>
      </w:pPr>
      <w:r>
        <w:t>2.4. При проведении ОГЭ используются следующие средства обучения и воспитания: по русскому языку - орфографические словари; по математике - линейка, справочные мате</w:t>
      </w:r>
      <w:r>
        <w:t>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калькулятор*, лабораторное оборудование; по химии - непрограммируемый калькулятор, лабораторное оборудование, периодич</w:t>
      </w:r>
      <w:r>
        <w:t>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калькулятор; по географии - линейка, непрограммируемы</w:t>
      </w:r>
      <w:r>
        <w:t xml:space="preserve">й калькулятор и географические атласы для 7, 8 и 9 классов; по литературе - полные тексты </w:t>
      </w:r>
      <w:r>
        <w:lastRenderedPageBreak/>
        <w:t>художественных произведений, а также сборники лирики; по информатике и ИКТ, иностранным языкам - компьютеры.</w:t>
      </w:r>
    </w:p>
    <w:p w:rsidR="00000000" w:rsidRDefault="001F0D48">
      <w:pPr>
        <w:pStyle w:val="a3"/>
      </w:pPr>
      <w:r>
        <w:rPr>
          <w:b/>
          <w:bCs/>
        </w:rPr>
        <w:t>Министр Д. Ливанов</w:t>
      </w:r>
    </w:p>
    <w:p w:rsidR="00000000" w:rsidRDefault="001F0D48">
      <w:pPr>
        <w:pStyle w:val="a3"/>
      </w:pPr>
      <w:r>
        <w:rPr>
          <w:i/>
          <w:iCs/>
        </w:rPr>
        <w:t>* Непрограммируемые калькуляторы:</w:t>
      </w:r>
    </w:p>
    <w:p w:rsidR="00000000" w:rsidRDefault="001F0D48">
      <w:pPr>
        <w:pStyle w:val="a3"/>
      </w:pPr>
      <w:r>
        <w:rPr>
          <w:i/>
          <w:iCs/>
        </w:rPr>
        <w:t>а) о</w:t>
      </w:r>
      <w:r>
        <w:rPr>
          <w:i/>
          <w:iCs/>
        </w:rPr>
        <w:t>беспечивают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arcos, arctg);</w:t>
      </w:r>
    </w:p>
    <w:p w:rsidR="00000000" w:rsidRDefault="001F0D48">
      <w:pPr>
        <w:pStyle w:val="a3"/>
      </w:pPr>
      <w:r>
        <w:rPr>
          <w:i/>
          <w:iCs/>
        </w:rPr>
        <w:t>б) не осуществляют функции средства связи, хранилища базы данных</w:t>
      </w:r>
      <w:r>
        <w:rPr>
          <w:i/>
          <w:iCs/>
        </w:rPr>
        <w:t xml:space="preserve"> и не имеют доступа к сетям передачи данных (в том числе к сети Интернет).</w:t>
      </w:r>
    </w:p>
    <w:p w:rsidR="001F0D48" w:rsidRDefault="001F0D48">
      <w:pPr>
        <w:pStyle w:val="a3"/>
      </w:pPr>
      <w:r>
        <w:rPr>
          <w:sz w:val="20"/>
          <w:szCs w:val="20"/>
        </w:rPr>
        <w:t>Материал опубликован по адресу: http://www.rg.ru/2014/04/14/nauka-dok.html</w:t>
      </w:r>
    </w:p>
    <w:sectPr w:rsidR="001F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compat/>
  <w:rsids>
    <w:rsidRoot w:val="00810C4B"/>
    <w:rsid w:val="001F0D48"/>
    <w:rsid w:val="0081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4097</Characters>
  <Application>Microsoft Office Word</Application>
  <DocSecurity>0</DocSecurity>
  <Lines>34</Lines>
  <Paragraphs>9</Paragraphs>
  <ScaleCrop>false</ScaleCrop>
  <Company>Дом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25 марта 2014 г. N 228 г. Москва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году"</dc:title>
  <dc:subject/>
  <dc:creator>Хозяин</dc:creator>
  <cp:keywords/>
  <dc:description/>
  <cp:lastModifiedBy>Хозяин</cp:lastModifiedBy>
  <cp:revision>2</cp:revision>
  <cp:lastPrinted>2014-04-14T01:46:00Z</cp:lastPrinted>
  <dcterms:created xsi:type="dcterms:W3CDTF">2014-04-14T01:48:00Z</dcterms:created>
  <dcterms:modified xsi:type="dcterms:W3CDTF">2014-04-14T01:48:00Z</dcterms:modified>
</cp:coreProperties>
</file>