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E3" w:rsidRPr="00A76C15" w:rsidRDefault="009074E3" w:rsidP="00907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Аннотация к рабочей программе «Английский язык</w:t>
      </w:r>
      <w:r>
        <w:rPr>
          <w:rFonts w:ascii="Times New Roman" w:hAnsi="Times New Roman" w:cs="Times New Roman"/>
          <w:sz w:val="24"/>
          <w:szCs w:val="24"/>
        </w:rPr>
        <w:t>», для 5-9  классов, перешедших на ФГОС нового поколения</w:t>
      </w:r>
    </w:p>
    <w:p w:rsidR="009074E3" w:rsidRPr="009074E3" w:rsidRDefault="009074E3" w:rsidP="00907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4E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требований к результатам освоения основной образовательной программы, с учётом основных направлений программ, включённых в структуру основной образовательной программы МБОУ «Средней общеобразовательной школы №24».</w:t>
      </w:r>
    </w:p>
    <w:p w:rsidR="009074E3" w:rsidRDefault="009074E3" w:rsidP="00907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Содержание курса «Английский язык» </w:t>
      </w:r>
      <w:r>
        <w:rPr>
          <w:rFonts w:ascii="Times New Roman" w:hAnsi="Times New Roman" w:cs="Times New Roman"/>
          <w:sz w:val="24"/>
          <w:szCs w:val="24"/>
        </w:rPr>
        <w:t>составлено</w:t>
      </w:r>
      <w:r w:rsidRPr="00A76C15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A76C15">
        <w:rPr>
          <w:rFonts w:ascii="Times New Roman" w:hAnsi="Times New Roman" w:cs="Times New Roman"/>
          <w:sz w:val="24"/>
          <w:szCs w:val="24"/>
        </w:rPr>
        <w:t xml:space="preserve"> общего образования по иностранным  языкам</w:t>
      </w:r>
      <w:r>
        <w:rPr>
          <w:rFonts w:ascii="Times New Roman" w:hAnsi="Times New Roman" w:cs="Times New Roman"/>
          <w:sz w:val="24"/>
          <w:szCs w:val="24"/>
        </w:rPr>
        <w:t>, примерным программам</w:t>
      </w:r>
      <w:r w:rsidRPr="00A76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A76C15">
        <w:rPr>
          <w:rFonts w:ascii="Times New Roman" w:hAnsi="Times New Roman" w:cs="Times New Roman"/>
          <w:sz w:val="24"/>
          <w:szCs w:val="24"/>
        </w:rPr>
        <w:t>образования по предмету «Иностранный язык»,  рабочей про</w:t>
      </w:r>
      <w:r>
        <w:rPr>
          <w:rFonts w:ascii="Times New Roman" w:hAnsi="Times New Roman" w:cs="Times New Roman"/>
          <w:sz w:val="24"/>
          <w:szCs w:val="24"/>
        </w:rPr>
        <w:t xml:space="preserve">граммы Апалькова В.Г. для 5-9 </w:t>
      </w:r>
      <w:r w:rsidRPr="00A76C15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 «Английский язык».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4E3" w:rsidRPr="009074E3" w:rsidRDefault="009074E3" w:rsidP="009074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Программа по пре</w:t>
      </w:r>
      <w:r w:rsidR="000F7B36">
        <w:rPr>
          <w:rFonts w:ascii="Times New Roman" w:hAnsi="Times New Roman" w:cs="Times New Roman"/>
          <w:sz w:val="24"/>
          <w:szCs w:val="24"/>
        </w:rPr>
        <w:t>дмету «Английский язык» в 5-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A76C15">
        <w:rPr>
          <w:rFonts w:ascii="Times New Roman" w:hAnsi="Times New Roman" w:cs="Times New Roman"/>
          <w:sz w:val="24"/>
          <w:szCs w:val="24"/>
        </w:rPr>
        <w:t>классах составлена на 102 часа обучения в каждом классе. Данная рабочая программа реализует принцип непрерывного образования по английскому языку, что соответствует современным потребностям личности и общества. Программа составлена для реализа</w:t>
      </w:r>
      <w:r>
        <w:rPr>
          <w:rFonts w:ascii="Times New Roman" w:hAnsi="Times New Roman" w:cs="Times New Roman"/>
          <w:sz w:val="24"/>
          <w:szCs w:val="24"/>
        </w:rPr>
        <w:t>ции курса английского языка с 5 по 9</w:t>
      </w:r>
      <w:r w:rsidRPr="00A76C15">
        <w:rPr>
          <w:rFonts w:ascii="Times New Roman" w:hAnsi="Times New Roman" w:cs="Times New Roman"/>
          <w:sz w:val="24"/>
          <w:szCs w:val="24"/>
        </w:rPr>
        <w:t xml:space="preserve"> класс и является частью образовательной программы по английскому языку со 2 по 11 класс.</w:t>
      </w:r>
    </w:p>
    <w:p w:rsidR="009074E3" w:rsidRPr="00A63D72" w:rsidRDefault="009074E3" w:rsidP="009074E3">
      <w:pPr>
        <w:widowControl w:val="0"/>
        <w:autoSpaceDE w:val="0"/>
        <w:autoSpaceDN w:val="0"/>
        <w:adjustRightInd w:val="0"/>
        <w:spacing w:after="0"/>
        <w:ind w:firstLine="360"/>
        <w:jc w:val="center"/>
        <w:outlineLvl w:val="0"/>
        <w:rPr>
          <w:rFonts w:ascii="Times New Roman" w:eastAsia="Cambria" w:hAnsi="Times New Roman" w:cs="Times New Roman"/>
          <w:b/>
          <w:bCs/>
          <w:iCs/>
          <w:sz w:val="24"/>
          <w:szCs w:val="24"/>
          <w:lang w:eastAsia="ru-RU"/>
        </w:rPr>
      </w:pPr>
      <w:r w:rsidRPr="00A63D72">
        <w:rPr>
          <w:rFonts w:ascii="Times New Roman" w:eastAsia="Cambria" w:hAnsi="Times New Roman" w:cs="Times New Roman"/>
          <w:b/>
          <w:bCs/>
          <w:iCs/>
          <w:sz w:val="24"/>
          <w:szCs w:val="24"/>
          <w:lang w:eastAsia="ru-RU"/>
        </w:rPr>
        <w:t>Цели учебного предмета</w:t>
      </w:r>
    </w:p>
    <w:p w:rsidR="009074E3" w:rsidRPr="00A63D72" w:rsidRDefault="009074E3" w:rsidP="007602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63D72">
        <w:rPr>
          <w:rFonts w:ascii="Times New Roman" w:eastAsia="Cambria" w:hAnsi="Times New Roman" w:cs="Times New Roman"/>
          <w:sz w:val="24"/>
          <w:szCs w:val="24"/>
          <w:lang w:eastAsia="ru-RU"/>
        </w:rPr>
        <w:tab/>
      </w:r>
      <w:bookmarkStart w:id="0" w:name="_GoBack"/>
      <w:r w:rsidRPr="00A63D72">
        <w:rPr>
          <w:rFonts w:ascii="Times New Roman" w:eastAsia="Cambria" w:hAnsi="Times New Roman" w:cs="Times New Roman"/>
          <w:sz w:val="24"/>
          <w:szCs w:val="24"/>
          <w:lang w:eastAsia="ru-RU"/>
        </w:rPr>
        <w:t>Изучение иностранного языка в основной школе направлено на достижение следующих целей:</w:t>
      </w:r>
    </w:p>
    <w:p w:rsidR="009074E3" w:rsidRPr="009074E3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9074E3">
        <w:t xml:space="preserve">развитие иноязычной коммуникативной компетенции в совокупности ее   составляющих, а именно в четырех основных видах речевой деятельности (говорении, </w:t>
      </w:r>
      <w:proofErr w:type="spellStart"/>
      <w:r w:rsidRPr="009074E3">
        <w:t>аудировании</w:t>
      </w:r>
      <w:proofErr w:type="spellEnd"/>
      <w:r w:rsidRPr="009074E3">
        <w:t>, чтении, письме);</w:t>
      </w:r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A63D72"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A63D72">
        <w:t>основнои</w:t>
      </w:r>
      <w:proofErr w:type="spellEnd"/>
      <w:r w:rsidRPr="00A63D72">
        <w:t>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r w:rsidRPr="00A63D72">
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r w:rsidRPr="00A63D72">
        <w:t xml:space="preserve">компенсаторная компетенция — развитие </w:t>
      </w:r>
      <w:proofErr w:type="gramStart"/>
      <w:r w:rsidRPr="00A63D72">
        <w:t>умении</w:t>
      </w:r>
      <w:proofErr w:type="gramEnd"/>
      <w:r w:rsidRPr="00A63D72">
        <w:t>̆ выходить из положения в условиях дефицита языковых средств при получении и передаче информации;</w:t>
      </w:r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A63D72">
        <w:t>учебно-познавательная</w:t>
      </w:r>
      <w:r w:rsidRPr="00A63D72">
        <w:tab/>
        <w:t>компетенция — дальнейшее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  <w:proofErr w:type="gramEnd"/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r w:rsidRPr="00A63D72">
        <w:t>развитие личности учащихся посредством реализации воспитательного       потенциала иностранного языка:</w:t>
      </w:r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r w:rsidRPr="00A63D72">
        <w:t xml:space="preserve">формирование у учащихся потребности изучения иностранных языков и </w:t>
      </w:r>
      <w:r w:rsidRPr="00A63D72">
        <w:lastRenderedPageBreak/>
        <w:t xml:space="preserve">овладения ими как средством общения, познания, самореализации и </w:t>
      </w:r>
      <w:proofErr w:type="spellStart"/>
      <w:r w:rsidRPr="00A63D72">
        <w:t>социальнои</w:t>
      </w:r>
      <w:proofErr w:type="spellEnd"/>
      <w:r w:rsidRPr="00A63D72"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r w:rsidRPr="00A63D72">
        <w:t xml:space="preserve">формирование </w:t>
      </w:r>
      <w:proofErr w:type="spellStart"/>
      <w:r w:rsidRPr="00A63D72">
        <w:t>общекультурнои</w:t>
      </w:r>
      <w:proofErr w:type="spellEnd"/>
      <w:r w:rsidRPr="00A63D72">
        <w:t xml:space="preserve">̆ и </w:t>
      </w:r>
      <w:proofErr w:type="spellStart"/>
      <w:r w:rsidRPr="00A63D72">
        <w:t>этническои</w:t>
      </w:r>
      <w:proofErr w:type="spellEnd"/>
      <w:r w:rsidRPr="00A63D72">
        <w:t xml:space="preserve">̆ идентичности как составляющих </w:t>
      </w:r>
      <w:proofErr w:type="spellStart"/>
      <w:r w:rsidRPr="00A63D72">
        <w:t>гражданскои</w:t>
      </w:r>
      <w:proofErr w:type="spellEnd"/>
      <w:r w:rsidRPr="00A63D72">
        <w:t>̆ идентичности личности; воспитание каче</w:t>
      </w:r>
      <w:proofErr w:type="gramStart"/>
      <w:r w:rsidRPr="00A63D72">
        <w:t>ств гр</w:t>
      </w:r>
      <w:proofErr w:type="gramEnd"/>
      <w:r w:rsidRPr="00A63D72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A63D72">
        <w:t>инои</w:t>
      </w:r>
      <w:proofErr w:type="spellEnd"/>
      <w:r w:rsidRPr="00A63D72">
        <w:t xml:space="preserve">̆ культуры; лучшее осознание </w:t>
      </w:r>
      <w:proofErr w:type="spellStart"/>
      <w:r w:rsidRPr="00A63D72">
        <w:t>своеи</w:t>
      </w:r>
      <w:proofErr w:type="spellEnd"/>
      <w:r w:rsidRPr="00A63D72">
        <w:t xml:space="preserve">̆ </w:t>
      </w:r>
      <w:proofErr w:type="spellStart"/>
      <w:r w:rsidRPr="00A63D72">
        <w:t>собственнои</w:t>
      </w:r>
      <w:proofErr w:type="spellEnd"/>
      <w:r w:rsidRPr="00A63D72">
        <w:t>̆ культуры;</w:t>
      </w:r>
    </w:p>
    <w:p w:rsidR="009074E3" w:rsidRPr="00A63D72" w:rsidRDefault="009074E3" w:rsidP="00760260">
      <w:pPr>
        <w:pStyle w:val="a3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</w:pPr>
      <w:r w:rsidRPr="00A63D72">
        <w:t xml:space="preserve">развитие стремления к овладению основами </w:t>
      </w:r>
      <w:proofErr w:type="spellStart"/>
      <w:r w:rsidRPr="00A63D72">
        <w:t>мировои</w:t>
      </w:r>
      <w:proofErr w:type="spellEnd"/>
      <w:r w:rsidRPr="00A63D72">
        <w:t>̆ культуры средствами иностранного языка;</w:t>
      </w:r>
    </w:p>
    <w:p w:rsidR="009074E3" w:rsidRPr="00A63D72" w:rsidRDefault="009074E3" w:rsidP="00760260">
      <w:pPr>
        <w:pStyle w:val="a3"/>
        <w:numPr>
          <w:ilvl w:val="1"/>
          <w:numId w:val="4"/>
        </w:numPr>
        <w:spacing w:line="276" w:lineRule="auto"/>
        <w:ind w:right="7"/>
        <w:jc w:val="both"/>
      </w:pPr>
      <w:r w:rsidRPr="00A63D72">
        <w:t xml:space="preserve">осознание необходимости вести </w:t>
      </w:r>
      <w:proofErr w:type="spellStart"/>
      <w:r w:rsidRPr="00A63D72">
        <w:t>здоровыи</w:t>
      </w:r>
      <w:proofErr w:type="spellEnd"/>
      <w:r w:rsidRPr="00A63D72"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bookmarkEnd w:id="0"/>
    <w:p w:rsidR="00CF4D8F" w:rsidRDefault="00CF4D8F" w:rsidP="00760260">
      <w:pPr>
        <w:jc w:val="both"/>
      </w:pPr>
    </w:p>
    <w:sectPr w:rsidR="00CF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1CD"/>
    <w:multiLevelType w:val="hybridMultilevel"/>
    <w:tmpl w:val="26EE04B8"/>
    <w:lvl w:ilvl="0" w:tplc="8A126A38">
      <w:numFmt w:val="bullet"/>
      <w:lvlText w:val="—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E0710"/>
    <w:multiLevelType w:val="hybridMultilevel"/>
    <w:tmpl w:val="3F5C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3A45"/>
    <w:multiLevelType w:val="hybridMultilevel"/>
    <w:tmpl w:val="41CA7620"/>
    <w:lvl w:ilvl="0" w:tplc="8A126A38">
      <w:numFmt w:val="bullet"/>
      <w:lvlText w:val="—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8A126A38">
      <w:numFmt w:val="bullet"/>
      <w:lvlText w:val="—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E69D9"/>
    <w:multiLevelType w:val="hybridMultilevel"/>
    <w:tmpl w:val="CA829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5D"/>
    <w:rsid w:val="000F7B36"/>
    <w:rsid w:val="00760260"/>
    <w:rsid w:val="009074E3"/>
    <w:rsid w:val="00AA595D"/>
    <w:rsid w:val="00C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E3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E3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2016-02-21T02:39:00Z</dcterms:created>
  <dcterms:modified xsi:type="dcterms:W3CDTF">2016-02-21T03:10:00Z</dcterms:modified>
</cp:coreProperties>
</file>