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18" w:rsidRPr="00724718" w:rsidRDefault="00724718" w:rsidP="00724718">
      <w:pPr>
        <w:widowControl w:val="0"/>
        <w:autoSpaceDE w:val="0"/>
        <w:autoSpaceDN w:val="0"/>
        <w:spacing w:after="0" w:line="240" w:lineRule="auto"/>
        <w:ind w:right="2409"/>
        <w:jc w:val="center"/>
        <w:outlineLvl w:val="1"/>
        <w:rPr>
          <w:rFonts w:ascii="Times New Roman" w:eastAsia="Georgia" w:hAnsi="Times New Roman" w:cs="Times New Roman"/>
          <w:b/>
          <w:bCs/>
          <w:sz w:val="24"/>
          <w:szCs w:val="24"/>
        </w:rPr>
      </w:pPr>
      <w:r w:rsidRPr="00724718">
        <w:rPr>
          <w:rFonts w:ascii="Times New Roman" w:eastAsia="Georgia" w:hAnsi="Times New Roman" w:cs="Times New Roman"/>
          <w:b/>
          <w:bCs/>
          <w:sz w:val="24"/>
          <w:szCs w:val="24"/>
        </w:rPr>
        <w:t>Анализ результатов региональной контрольной работы по английскому языку в 8-х классах МБОУ «СОШ №24»</w:t>
      </w:r>
    </w:p>
    <w:p w:rsidR="00724718" w:rsidRPr="00724718" w:rsidRDefault="00724718" w:rsidP="00724718">
      <w:pPr>
        <w:widowControl w:val="0"/>
        <w:autoSpaceDE w:val="0"/>
        <w:autoSpaceDN w:val="0"/>
        <w:spacing w:before="238"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724718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региональной оценки качества образования Кемеровской области, утвержденной приказом от 02.03.2016 №</w:t>
      </w:r>
      <w:proofErr w:type="gramStart"/>
      <w:r w:rsidRPr="00724718">
        <w:rPr>
          <w:rFonts w:ascii="Times New Roman" w:eastAsia="Times New Roman" w:hAnsi="Times New Roman" w:cs="Times New Roman"/>
          <w:sz w:val="24"/>
          <w:szCs w:val="24"/>
        </w:rPr>
        <w:t>420,  на</w:t>
      </w:r>
      <w:proofErr w:type="gramEnd"/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 основании приказа департамента образования и науки Кемеровской области от  25.02.2019г.  №385, приказа МБОУ «СОШ№24» от 25.02.2019 №30, 26 февраля в 8-х классах ОУ проводилась региональная контрольная работа по английскому языку.  Работа проводилась с целью выявления уровня подготовки обучающихся по английскому языку в преддверии введения обязательного ЕГЭ по иностранным языкам в 2022 году, оценки уровня освоения обучающимися предметного содержания курса английского языка.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718">
        <w:rPr>
          <w:rFonts w:ascii="Times New Roman" w:eastAsia="Times New Roman" w:hAnsi="Times New Roman" w:cs="Times New Roman"/>
          <w:sz w:val="24"/>
          <w:szCs w:val="24"/>
        </w:rPr>
        <w:t>Региональная контрольная работа была направлена на выявление уровня сформированности иноязычной коммуникативной компетенции и опыта применения речевых умений и языковых навыков для решения типичных коммуникативных задач, адекватных возрасту обучающихся.</w:t>
      </w:r>
    </w:p>
    <w:p w:rsidR="00724718" w:rsidRPr="00724718" w:rsidRDefault="00724718" w:rsidP="00724718">
      <w:pPr>
        <w:widowControl w:val="0"/>
        <w:autoSpaceDE w:val="0"/>
        <w:autoSpaceDN w:val="0"/>
        <w:spacing w:before="238"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4718">
        <w:rPr>
          <w:rFonts w:ascii="Times New Roman" w:eastAsia="Times New Roman" w:hAnsi="Times New Roman" w:cs="Times New Roman"/>
          <w:sz w:val="24"/>
          <w:szCs w:val="24"/>
        </w:rPr>
        <w:t>Восьмиклассники  обучаются</w:t>
      </w:r>
      <w:proofErr w:type="gramEnd"/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  по УМК, соответствующим ФГОС ООО.  </w:t>
      </w:r>
      <w:proofErr w:type="gramStart"/>
      <w:r w:rsidRPr="00724718">
        <w:rPr>
          <w:rFonts w:ascii="Times New Roman" w:eastAsia="Times New Roman" w:hAnsi="Times New Roman" w:cs="Times New Roman"/>
          <w:sz w:val="24"/>
          <w:szCs w:val="24"/>
        </w:rPr>
        <w:t>В  работе</w:t>
      </w:r>
      <w:proofErr w:type="gramEnd"/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126 обучающихся (95% от списочного состава).</w:t>
      </w:r>
      <w:r w:rsidRPr="00724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Работа проводилась учителями, работающими в данной школе. Контроль проведения осуществлялся администрацией ОУ. Во всех аудиториях </w:t>
      </w:r>
      <w:proofErr w:type="gramStart"/>
      <w:r w:rsidRPr="00724718">
        <w:rPr>
          <w:rFonts w:ascii="Times New Roman" w:eastAsia="Times New Roman" w:hAnsi="Times New Roman" w:cs="Times New Roman"/>
          <w:sz w:val="24"/>
          <w:szCs w:val="24"/>
        </w:rPr>
        <w:t>присутствовали  общественные</w:t>
      </w:r>
      <w:proofErr w:type="gramEnd"/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 наблюдатели. </w:t>
      </w:r>
    </w:p>
    <w:p w:rsidR="00724718" w:rsidRPr="00724718" w:rsidRDefault="00724718" w:rsidP="00724718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КИМ для проведения диагностической работы по английскому языку   </w:t>
      </w:r>
      <w:proofErr w:type="gramStart"/>
      <w:r w:rsidRPr="00724718">
        <w:rPr>
          <w:rFonts w:ascii="Times New Roman" w:eastAsia="Times New Roman" w:hAnsi="Times New Roman" w:cs="Times New Roman"/>
          <w:sz w:val="24"/>
          <w:szCs w:val="24"/>
        </w:rPr>
        <w:t>позволяли  оценить</w:t>
      </w:r>
      <w:proofErr w:type="gramEnd"/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 уровень освоения обучающимися 8 классов предметного содержания курса английского языка, выявить умения и навыки, которые не сформированы на должном уровне, темы,   которые вызывают наибольшие затруднения у</w:t>
      </w:r>
      <w:r w:rsidRPr="007247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обучающихся. КИМ были предложены в четырех вариантах, включали 27 заданий из шести разделов курса английского языка. Шестой раздел был представлен заданиями повышенного уровня и был необязателен для выполнения. Первые пять </w:t>
      </w:r>
      <w:proofErr w:type="gramStart"/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заданий  </w:t>
      </w:r>
      <w:proofErr w:type="spellStart"/>
      <w:r w:rsidRPr="00724718">
        <w:rPr>
          <w:rFonts w:ascii="Times New Roman" w:eastAsia="Times New Roman" w:hAnsi="Times New Roman" w:cs="Times New Roman"/>
          <w:sz w:val="24"/>
          <w:szCs w:val="24"/>
        </w:rPr>
        <w:t>КИМа</w:t>
      </w:r>
      <w:proofErr w:type="spellEnd"/>
      <w:proofErr w:type="gramEnd"/>
      <w:r w:rsidRPr="0072471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24718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247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Каждый вариант региональной контрольной работы содержал задания по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, чтению, грамматике и лексике (таблица 1) </w:t>
      </w:r>
    </w:p>
    <w:p w:rsidR="00724718" w:rsidRPr="00724718" w:rsidRDefault="00724718" w:rsidP="00724718">
      <w:pPr>
        <w:spacing w:after="0" w:line="276" w:lineRule="auto"/>
        <w:ind w:left="7080"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24718">
        <w:rPr>
          <w:rFonts w:ascii="Times New Roman" w:eastAsia="Calibri" w:hAnsi="Times New Roman" w:cs="Times New Roman"/>
          <w:i/>
          <w:iCs/>
          <w:sz w:val="24"/>
          <w:szCs w:val="24"/>
        </w:rPr>
        <w:t>Таблица 1</w:t>
      </w:r>
    </w:p>
    <w:p w:rsidR="00724718" w:rsidRPr="00724718" w:rsidRDefault="00724718" w:rsidP="0072471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bCs/>
          <w:sz w:val="24"/>
          <w:szCs w:val="24"/>
        </w:rPr>
        <w:t>Распределение заданий диагностической работы по проверяемым</w:t>
      </w:r>
    </w:p>
    <w:p w:rsidR="00724718" w:rsidRPr="00724718" w:rsidRDefault="00724718" w:rsidP="0072471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bCs/>
          <w:sz w:val="24"/>
          <w:szCs w:val="24"/>
        </w:rPr>
        <w:t>умениям, навыкам и видам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98"/>
        <w:gridCol w:w="1559"/>
        <w:gridCol w:w="1559"/>
        <w:gridCol w:w="1496"/>
      </w:tblGrid>
      <w:tr w:rsidR="00724718" w:rsidRPr="00724718" w:rsidTr="00AF0F5E">
        <w:tc>
          <w:tcPr>
            <w:tcW w:w="9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Объекты контроля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элементов оценивания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Баллы за каждый правильный ответ</w:t>
            </w:r>
          </w:p>
        </w:tc>
        <w:tc>
          <w:tcPr>
            <w:tcW w:w="149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</w:tr>
      <w:tr w:rsidR="00724718" w:rsidRPr="00724718" w:rsidTr="00AF0F5E">
        <w:tc>
          <w:tcPr>
            <w:tcW w:w="9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98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пониманием основного содержания</w:t>
            </w:r>
          </w:p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прослушанного текста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24718" w:rsidRPr="00724718" w:rsidTr="00AF0F5E">
        <w:tc>
          <w:tcPr>
            <w:tcW w:w="9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98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Фонетика: произношение слов в соответствии с правилами чтения английского языка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24718" w:rsidRPr="00724718" w:rsidTr="00AF0F5E">
        <w:tc>
          <w:tcPr>
            <w:tcW w:w="9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98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Чтение с пониманием основного</w:t>
            </w:r>
          </w:p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 прочитанного текста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24718" w:rsidRPr="00724718" w:rsidTr="00AF0F5E">
        <w:tc>
          <w:tcPr>
            <w:tcW w:w="9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98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24718" w:rsidRPr="00724718" w:rsidTr="00AF0F5E">
        <w:tc>
          <w:tcPr>
            <w:tcW w:w="9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98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24718" w:rsidRPr="00724718" w:rsidTr="00AF0F5E">
        <w:tc>
          <w:tcPr>
            <w:tcW w:w="9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98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Языковые средства и навыки оперирования ими в коммуникативно-значимом контексте: лексико-грамматические трансформации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24718" w:rsidRPr="00724718" w:rsidTr="00AF0F5E">
        <w:tc>
          <w:tcPr>
            <w:tcW w:w="8075" w:type="dxa"/>
            <w:gridSpan w:val="4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Максимальный балл</w:t>
            </w:r>
          </w:p>
        </w:tc>
        <w:tc>
          <w:tcPr>
            <w:tcW w:w="149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47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В заданиях по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и чтению проверялась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умений понимать основное содержание прослушанного или прочитанного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текста.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В заданиях по грамматике и лексике проверялись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</w:r>
    </w:p>
    <w:p w:rsidR="00724718" w:rsidRPr="00724718" w:rsidRDefault="00724718" w:rsidP="0072471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4718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>: высказывания собеседников в распространённых стандартных ситуациях повседневного общения. Длительность звучания текста не более 1 минуты. Текст звучит дважды.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bCs/>
          <w:sz w:val="24"/>
          <w:szCs w:val="24"/>
        </w:rPr>
        <w:t>Чтение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: небольшой текст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характеризующийся  законченностью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>, внешней связностью и внутренней осмысленностью.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Для дифференциации обучающихся по уровню владения иностранным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языком в региональную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контрольную  работу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наряду с заданиями базового уровня было включено задание более высокого уровня сложности, обозначаемого как «базовый плюс» (таблица 2)</w:t>
      </w:r>
    </w:p>
    <w:p w:rsidR="00724718" w:rsidRPr="00724718" w:rsidRDefault="00724718" w:rsidP="00724718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24718">
        <w:rPr>
          <w:rFonts w:ascii="Times New Roman" w:eastAsia="Calibri" w:hAnsi="Times New Roman" w:cs="Times New Roman"/>
          <w:i/>
          <w:iCs/>
          <w:sz w:val="24"/>
          <w:szCs w:val="24"/>
        </w:rPr>
        <w:t>Таблица 2</w:t>
      </w: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4718" w:rsidRPr="00724718" w:rsidRDefault="00724718" w:rsidP="0072471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bCs/>
          <w:sz w:val="24"/>
          <w:szCs w:val="24"/>
        </w:rPr>
        <w:t>Распределение заданий по уровням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1823"/>
        <w:gridCol w:w="2103"/>
        <w:gridCol w:w="3654"/>
      </w:tblGrid>
      <w:tr w:rsidR="00724718" w:rsidRPr="00724718" w:rsidTr="00AF0F5E">
        <w:tc>
          <w:tcPr>
            <w:tcW w:w="179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сложности</w:t>
            </w:r>
          </w:p>
        </w:tc>
        <w:tc>
          <w:tcPr>
            <w:tcW w:w="1853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12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793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Процент максимального балла за выполнение заданий данного уровня сложности от</w:t>
            </w:r>
            <w:r w:rsidRPr="00724718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максимального первичного балла за всю работу, равного 30</w:t>
            </w:r>
          </w:p>
        </w:tc>
      </w:tr>
      <w:tr w:rsidR="00724718" w:rsidRPr="00724718" w:rsidTr="00AF0F5E">
        <w:tc>
          <w:tcPr>
            <w:tcW w:w="179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53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 (25)</w:t>
            </w:r>
          </w:p>
        </w:tc>
        <w:tc>
          <w:tcPr>
            <w:tcW w:w="212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3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83, 33%</w:t>
            </w:r>
          </w:p>
        </w:tc>
      </w:tr>
      <w:tr w:rsidR="00724718" w:rsidRPr="00724718" w:rsidTr="00AF0F5E">
        <w:tc>
          <w:tcPr>
            <w:tcW w:w="179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Базовый+</w:t>
            </w:r>
          </w:p>
        </w:tc>
        <w:tc>
          <w:tcPr>
            <w:tcW w:w="1853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1(5)</w:t>
            </w:r>
          </w:p>
        </w:tc>
        <w:tc>
          <w:tcPr>
            <w:tcW w:w="212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16, 77%</w:t>
            </w:r>
          </w:p>
        </w:tc>
      </w:tr>
      <w:tr w:rsidR="00724718" w:rsidRPr="00724718" w:rsidTr="00AF0F5E">
        <w:tc>
          <w:tcPr>
            <w:tcW w:w="179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6 (30)</w:t>
            </w:r>
          </w:p>
        </w:tc>
        <w:tc>
          <w:tcPr>
            <w:tcW w:w="212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3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На выполнение заданий диагностической работы отводилось 45 минут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(без технической подготовки оборудования и проверки качества звучания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аудиозаписи).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Задание 1 (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>) – 7 мин.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Рекомендуемое время выполнения заданий 2–6: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Задание 2 (фонетика) – 3 мин.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Задание 3 (чтение)– 7 мин.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Задание 4 (грамматика) 7 мин.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Задание 5 (лексика) – 7 мин.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Задание 6 (лексико-грамматические трансформации) – 14 мин.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Однако учащиеся могут сами могли регулировать время выполнения заданий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2–6 по своему усмотрению, а также возвращаться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к уже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выполненному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заданию и изменять свои ответы.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bCs/>
          <w:sz w:val="24"/>
          <w:szCs w:val="24"/>
        </w:rPr>
        <w:t>Система оценивания</w:t>
      </w:r>
      <w:r w:rsidRPr="007247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24718">
        <w:rPr>
          <w:rFonts w:ascii="Times New Roman" w:eastAsia="Calibri" w:hAnsi="Times New Roman" w:cs="Times New Roman"/>
          <w:bCs/>
          <w:sz w:val="24"/>
          <w:szCs w:val="24"/>
        </w:rPr>
        <w:t>предполагала: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в задании 1 по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аудированию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участник получает 1 балл за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каждоеправильно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установленное соответствие. Максимум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за  успешное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выполнение задания 1 – 4 балла. В заданиях 2 (фонетика: произношение слов в соответствии с правилами чтения английского языка), 3 (чтение с пониманием основного содержания </w:t>
      </w:r>
      <w:r w:rsidRPr="00724718">
        <w:rPr>
          <w:rFonts w:ascii="Times New Roman" w:eastAsia="Calibri" w:hAnsi="Times New Roman" w:cs="Times New Roman"/>
          <w:sz w:val="24"/>
          <w:szCs w:val="24"/>
        </w:rPr>
        <w:lastRenderedPageBreak/>
        <w:t>текста), задании 4 (употребление грамматических форм в связном тексте), задании 5 (употребление лексических единиц в связном тексте), задание 6 (лексико-грамматические трансформации) участник получает 1 балл за каждый правильно выбранный ответ. Максимум за успешное выполнение задания 2 – 6 баллов, задания 3 – 5 баллов, задания 4 – 5 баллов, задания 5 – 5 баллов, задания 6 – 5 баллов. Максимальный первичный балл за верное выполнение всей работы – 30 баллов. Данная шкала переводилась в оценку по пятибалльной шкале (таблица 3).</w:t>
      </w:r>
    </w:p>
    <w:p w:rsidR="00724718" w:rsidRPr="00724718" w:rsidRDefault="00724718" w:rsidP="00724718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Таблица 3</w:t>
      </w:r>
      <w:r w:rsidRPr="0072471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724718" w:rsidRPr="00724718" w:rsidRDefault="00724718" w:rsidP="0072471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24718">
        <w:rPr>
          <w:rFonts w:ascii="Times New Roman" w:eastAsia="Calibri" w:hAnsi="Times New Roman" w:cs="Times New Roman"/>
          <w:bCs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4"/>
        <w:gridCol w:w="1383"/>
        <w:gridCol w:w="1384"/>
        <w:gridCol w:w="1383"/>
        <w:gridCol w:w="1351"/>
      </w:tblGrid>
      <w:tr w:rsidR="00724718" w:rsidRPr="00724718" w:rsidTr="00AF0F5E">
        <w:tc>
          <w:tcPr>
            <w:tcW w:w="39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724718" w:rsidRPr="00724718" w:rsidTr="00AF0F5E">
        <w:tc>
          <w:tcPr>
            <w:tcW w:w="39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417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417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1383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24-30</w:t>
            </w:r>
          </w:p>
        </w:tc>
      </w:tr>
    </w:tbl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Региональная контрольная работа проводилась в письменной форме. Аудитории для проведения работы были оснащены компьютерами с возможностью воспроизведения аудиозаписи. </w:t>
      </w:r>
    </w:p>
    <w:p w:rsidR="00724718" w:rsidRPr="00724718" w:rsidRDefault="00724718" w:rsidP="0072471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24718">
        <w:rPr>
          <w:rFonts w:ascii="Times New Roman" w:eastAsia="Calibri" w:hAnsi="Times New Roman" w:cs="Times New Roman"/>
          <w:bCs/>
          <w:sz w:val="24"/>
          <w:szCs w:val="24"/>
        </w:rPr>
        <w:t>Обобщённый план варианта контрольных измерительных материалов</w:t>
      </w:r>
    </w:p>
    <w:p w:rsidR="00724718" w:rsidRPr="00724718" w:rsidRDefault="00724718" w:rsidP="0072471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24718">
        <w:rPr>
          <w:rFonts w:ascii="Times New Roman" w:eastAsia="Calibri" w:hAnsi="Times New Roman" w:cs="Times New Roman"/>
          <w:bCs/>
          <w:sz w:val="24"/>
          <w:szCs w:val="24"/>
        </w:rPr>
        <w:t xml:space="preserve">для проведения региональной </w:t>
      </w:r>
      <w:proofErr w:type="gramStart"/>
      <w:r w:rsidRPr="00724718">
        <w:rPr>
          <w:rFonts w:ascii="Times New Roman" w:eastAsia="Calibri" w:hAnsi="Times New Roman" w:cs="Times New Roman"/>
          <w:bCs/>
          <w:sz w:val="24"/>
          <w:szCs w:val="24"/>
        </w:rPr>
        <w:t>контрольной  работы</w:t>
      </w:r>
      <w:proofErr w:type="gramEnd"/>
      <w:r w:rsidRPr="00724718">
        <w:rPr>
          <w:rFonts w:ascii="Times New Roman" w:eastAsia="Calibri" w:hAnsi="Times New Roman" w:cs="Times New Roman"/>
          <w:bCs/>
          <w:sz w:val="24"/>
          <w:szCs w:val="24"/>
        </w:rPr>
        <w:t xml:space="preserve"> в 8 классах</w:t>
      </w:r>
    </w:p>
    <w:p w:rsidR="00724718" w:rsidRPr="00724718" w:rsidRDefault="00724718" w:rsidP="0072471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850"/>
        <w:gridCol w:w="1134"/>
        <w:gridCol w:w="1701"/>
        <w:gridCol w:w="1418"/>
      </w:tblGrid>
      <w:tr w:rsidR="00724718" w:rsidRPr="00724718" w:rsidTr="00AF0F5E">
        <w:tc>
          <w:tcPr>
            <w:tcW w:w="98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</w:t>
            </w:r>
            <w:proofErr w:type="spellEnd"/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96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виды деятельности</w:t>
            </w:r>
          </w:p>
        </w:tc>
        <w:tc>
          <w:tcPr>
            <w:tcW w:w="850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сложности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Примерн</w:t>
            </w:r>
            <w:proofErr w:type="spellEnd"/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proofErr w:type="spellEnd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proofErr w:type="spellEnd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нения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</w:t>
            </w:r>
            <w:proofErr w:type="spellEnd"/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spellEnd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за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724718" w:rsidRPr="00724718" w:rsidTr="00AF0F5E">
        <w:tc>
          <w:tcPr>
            <w:tcW w:w="98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пониманием основного содержания</w:t>
            </w:r>
          </w:p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прослушанного текста</w:t>
            </w:r>
          </w:p>
        </w:tc>
        <w:tc>
          <w:tcPr>
            <w:tcW w:w="850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24718" w:rsidRPr="00724718" w:rsidTr="00AF0F5E">
        <w:tc>
          <w:tcPr>
            <w:tcW w:w="98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Фонетика: произношение слов в соответствии с правилами чтения английского языка</w:t>
            </w:r>
          </w:p>
        </w:tc>
        <w:tc>
          <w:tcPr>
            <w:tcW w:w="850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134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4718" w:rsidRPr="00724718" w:rsidTr="00AF0F5E">
        <w:tc>
          <w:tcPr>
            <w:tcW w:w="98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выборочным пониманием необходимой/интересующей информации </w:t>
            </w:r>
          </w:p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134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24718" w:rsidRPr="00724718" w:rsidTr="00AF0F5E">
        <w:tc>
          <w:tcPr>
            <w:tcW w:w="98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850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4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24718" w:rsidRPr="00724718" w:rsidTr="00AF0F5E">
        <w:tc>
          <w:tcPr>
            <w:tcW w:w="98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850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4" w:type="dxa"/>
            <w:tcBorders>
              <w:bottom w:val="nil"/>
            </w:tcBorders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bottom w:val="nil"/>
            </w:tcBorders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24718" w:rsidRPr="00724718" w:rsidTr="00AF0F5E">
        <w:tc>
          <w:tcPr>
            <w:tcW w:w="98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лексико-грамматические трансформации</w:t>
            </w:r>
          </w:p>
        </w:tc>
        <w:tc>
          <w:tcPr>
            <w:tcW w:w="850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4" w:type="dxa"/>
            <w:tcBorders>
              <w:top w:val="nil"/>
            </w:tcBorders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Б+</w:t>
            </w:r>
          </w:p>
        </w:tc>
        <w:tc>
          <w:tcPr>
            <w:tcW w:w="1701" w:type="dxa"/>
            <w:tcBorders>
              <w:top w:val="nil"/>
            </w:tcBorders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24718" w:rsidRPr="00724718" w:rsidTr="00AF0F5E">
        <w:tc>
          <w:tcPr>
            <w:tcW w:w="10060" w:type="dxa"/>
            <w:gridSpan w:val="6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заданий – </w:t>
            </w:r>
            <w:r w:rsidRPr="007247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них по уровню сложности: Б – </w:t>
            </w:r>
            <w:r w:rsidRPr="007247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Б+ – </w:t>
            </w:r>
            <w:r w:rsidRPr="007247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Общее время выполнения работы – 45 мин.</w:t>
            </w:r>
          </w:p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Максимальный первичный балл – </w:t>
            </w:r>
            <w:r w:rsidRPr="007247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24718" w:rsidRPr="00724718" w:rsidRDefault="00724718" w:rsidP="0072471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lastRenderedPageBreak/>
        <w:t>Общий  результат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следующий выполнения заданий региональной контрольной работы по английскому языку учащимися МБОУ «СОШ №24»</w:t>
      </w:r>
      <w:r w:rsidRPr="00724718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67"/>
        <w:gridCol w:w="709"/>
        <w:gridCol w:w="658"/>
        <w:gridCol w:w="756"/>
        <w:gridCol w:w="756"/>
        <w:gridCol w:w="636"/>
        <w:gridCol w:w="636"/>
        <w:gridCol w:w="1523"/>
        <w:gridCol w:w="1111"/>
      </w:tblGrid>
      <w:tr w:rsidR="00724718" w:rsidRPr="00724718" w:rsidTr="00AF0F5E">
        <w:trPr>
          <w:trHeight w:val="600"/>
        </w:trPr>
        <w:tc>
          <w:tcPr>
            <w:tcW w:w="988" w:type="dxa"/>
            <w:vMerge w:val="restart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5568" w:type="dxa"/>
            <w:gridSpan w:val="8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Выполнили работу: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23" w:type="dxa"/>
            <w:vMerge w:val="restart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111" w:type="dxa"/>
            <w:vMerge w:val="restart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24718" w:rsidRPr="00724718" w:rsidTr="00AF0F5E">
        <w:trPr>
          <w:trHeight w:val="600"/>
        </w:trPr>
        <w:tc>
          <w:tcPr>
            <w:tcW w:w="988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0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58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5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"2"</w:t>
            </w:r>
          </w:p>
        </w:tc>
        <w:tc>
          <w:tcPr>
            <w:tcW w:w="75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"3"</w:t>
            </w:r>
          </w:p>
        </w:tc>
        <w:tc>
          <w:tcPr>
            <w:tcW w:w="6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"4"</w:t>
            </w:r>
          </w:p>
        </w:tc>
        <w:tc>
          <w:tcPr>
            <w:tcW w:w="6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"5"</w:t>
            </w:r>
          </w:p>
        </w:tc>
        <w:tc>
          <w:tcPr>
            <w:tcW w:w="1523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718" w:rsidRPr="00724718" w:rsidTr="00AF0F5E">
        <w:trPr>
          <w:trHeight w:val="330"/>
        </w:trPr>
        <w:tc>
          <w:tcPr>
            <w:tcW w:w="988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0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26,19</w:t>
            </w:r>
          </w:p>
        </w:tc>
        <w:tc>
          <w:tcPr>
            <w:tcW w:w="756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62,70</w:t>
            </w:r>
          </w:p>
        </w:tc>
        <w:tc>
          <w:tcPr>
            <w:tcW w:w="636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636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523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111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</w:tr>
    </w:tbl>
    <w:p w:rsidR="00724718" w:rsidRPr="00724718" w:rsidRDefault="00724718" w:rsidP="0072471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7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 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Общий результат по ОУ: 60.32% выполнения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Обучающимся предлагалось прослушать пять диалогов в стандартных 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ситуациях общения и соотнести каждый из них с определенным местом действия из предложенного списка, где указано одно лишнее место действия. 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Данная таблица представляет средний процент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выполнения  первого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задания разными группами учащихся, получивших общую отметку «2», «3», «4» и «5», столбцы 1.1 , 1.2, 1.3, 1.4  показывают средний процент выполнения данного задания разными группами учащихся по месту действия 1, 2, 3 или 4.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335"/>
        <w:gridCol w:w="1335"/>
        <w:gridCol w:w="1336"/>
        <w:gridCol w:w="1336"/>
      </w:tblGrid>
      <w:tr w:rsidR="00724718" w:rsidRPr="00724718" w:rsidTr="00AF0F5E">
        <w:tc>
          <w:tcPr>
            <w:tcW w:w="1838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 РКР</w:t>
            </w:r>
          </w:p>
        </w:tc>
        <w:tc>
          <w:tcPr>
            <w:tcW w:w="1701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К-во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учеников</w:t>
            </w:r>
          </w:p>
        </w:tc>
        <w:tc>
          <w:tcPr>
            <w:tcW w:w="5342" w:type="dxa"/>
            <w:gridSpan w:val="4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I.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Listening</w:t>
            </w:r>
            <w:proofErr w:type="spellEnd"/>
          </w:p>
        </w:tc>
      </w:tr>
      <w:tr w:rsidR="00724718" w:rsidRPr="00724718" w:rsidTr="00AF0F5E">
        <w:tc>
          <w:tcPr>
            <w:tcW w:w="1838" w:type="dxa"/>
            <w:vMerge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школе 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2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3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4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5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5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Типичной ошибкой в выполнении данного задания является то, что учащиеся не идентифицировали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дистрактор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(место действия –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>classroom</w:t>
      </w:r>
      <w:r w:rsidRPr="00724718">
        <w:rPr>
          <w:rFonts w:ascii="Times New Roman" w:eastAsia="Calibri" w:hAnsi="Times New Roman" w:cs="Times New Roman"/>
          <w:sz w:val="24"/>
          <w:szCs w:val="24"/>
        </w:rPr>
        <w:t>) и пытались подобрать к нему диалог. Другой ошибкой стал выбор мест действия для диалога 3 –место действия В (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street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>) вместо места действия С (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>Internet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>caf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>é). Обучающиеся не поняли распространенных речевых образцов, используемых при разговоре на улице, и на этом основании сделали неверный вывод о месте действия. Подобные ошибки характерны для ответов на все вопросы данного задания.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Анализ результатов заданий данной линии показал, что в целом у обучающихся сформированы умения понимать основное содержание диалогических текстов, построенных на изученном лексико-грамматическом материале.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Однако,  у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слабых учащихся понимание строится не на целостном восприятии текста, а на отдельных, выхваченных из текста знакомых словах, что часто приводит к неверному ответу.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Рекомендуется  </w:t>
      </w:r>
      <w:r w:rsidRPr="00724718">
        <w:rPr>
          <w:rFonts w:ascii="Times New Roman" w:eastAsia="Calibri" w:hAnsi="Times New Roman" w:cs="Times New Roman"/>
          <w:iCs/>
          <w:sz w:val="24"/>
          <w:szCs w:val="24"/>
        </w:rPr>
        <w:t xml:space="preserve">при обучении </w:t>
      </w:r>
      <w:proofErr w:type="spellStart"/>
      <w:r w:rsidRPr="00724718">
        <w:rPr>
          <w:rFonts w:ascii="Times New Roman" w:eastAsia="Calibri" w:hAnsi="Times New Roman" w:cs="Times New Roman"/>
          <w:iCs/>
          <w:sz w:val="24"/>
          <w:szCs w:val="24"/>
        </w:rPr>
        <w:t>аудированию</w:t>
      </w:r>
      <w:proofErr w:type="spellEnd"/>
      <w:r w:rsidRPr="00724718">
        <w:rPr>
          <w:rFonts w:ascii="Times New Roman" w:eastAsia="Calibri" w:hAnsi="Times New Roman" w:cs="Times New Roman"/>
          <w:iCs/>
          <w:sz w:val="24"/>
          <w:szCs w:val="24"/>
        </w:rPr>
        <w:t xml:space="preserve"> давать задания на </w:t>
      </w:r>
      <w:proofErr w:type="spellStart"/>
      <w:r w:rsidRPr="00724718">
        <w:rPr>
          <w:rFonts w:ascii="Times New Roman" w:eastAsia="Calibri" w:hAnsi="Times New Roman" w:cs="Times New Roman"/>
          <w:iCs/>
          <w:sz w:val="24"/>
          <w:szCs w:val="24"/>
        </w:rPr>
        <w:t>аудирование</w:t>
      </w:r>
      <w:proofErr w:type="spellEnd"/>
      <w:r w:rsidRPr="00724718">
        <w:rPr>
          <w:rFonts w:ascii="Times New Roman" w:eastAsia="Calibri" w:hAnsi="Times New Roman" w:cs="Times New Roman"/>
          <w:iCs/>
          <w:sz w:val="24"/>
          <w:szCs w:val="24"/>
        </w:rPr>
        <w:t xml:space="preserve"> без опоры на письменный текст; на каждом уроке слушать тексты, при этом давая разные типы заданий на понимание основного содержания текстов как монологического, так и диалогического характера; приучить детей прослушивать тексты на уроке и дома не более 2 раз; разбирать сами задания и трудности, которые могут возникнуть в связи с их выполнением; знакомить обучающихся с разными стратегиями и приемами извлечения основной и запрашиваемой (нужной) информации в тексте; показывать разные виды опор для понимания содержания текста, в первую очередь ключевые слова, цифры и грамматические конструкции, и учить выделять их при прослушивании более длинных текстов письменной фиксацией в виде слов или знаков; включать в тексты для прослушивания небольшой процент незнакомых слов и слов из потенциального </w:t>
      </w:r>
      <w:proofErr w:type="spellStart"/>
      <w:r w:rsidRPr="00724718">
        <w:rPr>
          <w:rFonts w:ascii="Times New Roman" w:eastAsia="Calibri" w:hAnsi="Times New Roman" w:cs="Times New Roman"/>
          <w:iCs/>
          <w:sz w:val="24"/>
          <w:szCs w:val="24"/>
        </w:rPr>
        <w:t>словаря;подбирать</w:t>
      </w:r>
      <w:proofErr w:type="spellEnd"/>
      <w:r w:rsidRPr="00724718">
        <w:rPr>
          <w:rFonts w:ascii="Times New Roman" w:eastAsia="Calibri" w:hAnsi="Times New Roman" w:cs="Times New Roman"/>
          <w:iCs/>
          <w:sz w:val="24"/>
          <w:szCs w:val="24"/>
        </w:rPr>
        <w:t xml:space="preserve"> тексты для прослушивания с мужскими, женскими, детскими голосами, с британским и американским вариантами произношения; просить детей после выполнения задания прокомментировать трудности, с которыми они столкнулись, а после еще одного прослушивания скорректировать свои ответы и объяснить, почему ответ правильный/неправильный (рефлексия).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2 – </w:t>
      </w:r>
      <w:r w:rsidRPr="00724718">
        <w:rPr>
          <w:rFonts w:ascii="Times New Roman" w:eastAsia="Calibri" w:hAnsi="Times New Roman" w:cs="Times New Roman"/>
          <w:sz w:val="24"/>
          <w:szCs w:val="24"/>
        </w:rPr>
        <w:t>фонетика</w:t>
      </w: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Общий результат: 60,19% выполнения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В заданиях по фонетике проверялось знание произношения слов в соответствии с правилами чтения английского языка.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Данная таблица представляет средний процент выполнения данного задания разными группами учащихся школы, получивших общую отметку «2», «3», «4» и «5»,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столбцы  2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>-7  показывают средний процент выполнения данного задания разными группами учащихся по номерам задания.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1499"/>
        <w:gridCol w:w="966"/>
        <w:gridCol w:w="966"/>
        <w:gridCol w:w="967"/>
        <w:gridCol w:w="966"/>
        <w:gridCol w:w="967"/>
        <w:gridCol w:w="967"/>
      </w:tblGrid>
      <w:tr w:rsidR="00724718" w:rsidRPr="00724718" w:rsidTr="00AF0F5E">
        <w:tc>
          <w:tcPr>
            <w:tcW w:w="1481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 РКР</w:t>
            </w:r>
          </w:p>
        </w:tc>
        <w:tc>
          <w:tcPr>
            <w:tcW w:w="149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ученков</w:t>
            </w:r>
            <w:proofErr w:type="spellEnd"/>
          </w:p>
        </w:tc>
        <w:tc>
          <w:tcPr>
            <w:tcW w:w="5799" w:type="dxa"/>
            <w:gridSpan w:val="6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Pronunciation</w:t>
            </w:r>
          </w:p>
        </w:tc>
      </w:tr>
      <w:tr w:rsidR="00724718" w:rsidRPr="00724718" w:rsidTr="00AF0F5E">
        <w:tc>
          <w:tcPr>
            <w:tcW w:w="1481" w:type="dxa"/>
            <w:vMerge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6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7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7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24718" w:rsidRPr="00724718" w:rsidTr="00AF0F5E">
        <w:tc>
          <w:tcPr>
            <w:tcW w:w="1481" w:type="dxa"/>
            <w:vMerge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724718" w:rsidRPr="00724718" w:rsidTr="00AF0F5E">
        <w:tc>
          <w:tcPr>
            <w:tcW w:w="1481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2</w:t>
            </w:r>
          </w:p>
        </w:tc>
        <w:tc>
          <w:tcPr>
            <w:tcW w:w="149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42,4</w:t>
            </w:r>
          </w:p>
        </w:tc>
      </w:tr>
      <w:tr w:rsidR="00724718" w:rsidRPr="00724718" w:rsidTr="00AF0F5E">
        <w:tc>
          <w:tcPr>
            <w:tcW w:w="1481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3</w:t>
            </w:r>
          </w:p>
        </w:tc>
        <w:tc>
          <w:tcPr>
            <w:tcW w:w="149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58,2</w:t>
            </w:r>
          </w:p>
        </w:tc>
      </w:tr>
      <w:tr w:rsidR="00724718" w:rsidRPr="00724718" w:rsidTr="00AF0F5E">
        <w:tc>
          <w:tcPr>
            <w:tcW w:w="1481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4</w:t>
            </w:r>
          </w:p>
        </w:tc>
        <w:tc>
          <w:tcPr>
            <w:tcW w:w="149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724718" w:rsidRPr="00724718" w:rsidTr="00AF0F5E">
        <w:tc>
          <w:tcPr>
            <w:tcW w:w="1481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5</w:t>
            </w:r>
          </w:p>
        </w:tc>
        <w:tc>
          <w:tcPr>
            <w:tcW w:w="1499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7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В целом, учащиеся 8-х классов справились с данным заданием. Учащиеся хорошо знают правила чтения слов с базовыми буквосочетаниями, трудности вызвало чтение слов с дифтонгами и буквосочетанием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>er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iCs/>
          <w:sz w:val="24"/>
          <w:szCs w:val="24"/>
        </w:rPr>
        <w:t>Рекомендуется</w:t>
      </w:r>
      <w:r w:rsidRPr="00724718">
        <w:rPr>
          <w:rFonts w:ascii="Times New Roman" w:eastAsia="Calibri" w:hAnsi="Times New Roman" w:cs="Times New Roman"/>
          <w:iCs/>
          <w:sz w:val="24"/>
          <w:szCs w:val="24"/>
        </w:rPr>
        <w:t>: регулярно повторять основные правила чтения слов; постоянно работать над произношением, проводить фонетическую зарядку на каждом уроке;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471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объяснить, как нужно работать с чтением текстов вслух на уроке и дома: при работе над текстом монологического или диалогического характера учащемуся можно предложить найти в тексте трудные для произношения слова и затранскрибировать их. постоянно давать задания на чтение коротких текстов вслух (с подготовкой и без нее).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iCs/>
          <w:sz w:val="24"/>
          <w:szCs w:val="24"/>
        </w:rPr>
        <w:t>Задание 3-</w:t>
      </w:r>
      <w:r w:rsidRPr="0072471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Чтение с выборочным пониманием необходимой/интересующей информации </w:t>
      </w: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Общий результат: 50,79% выполнения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Учащимся предлагалось прочитать текст и определить, какие из приведённых утверждений 8-12 соответствуют содержанию текста (</w:t>
      </w:r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val="en-US"/>
        </w:rPr>
        <w:t>a</w:t>
      </w:r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– </w:t>
      </w:r>
      <w:proofErr w:type="spellStart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True</w:t>
      </w:r>
      <w:proofErr w:type="spellEnd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), какие не соответствуют (</w:t>
      </w:r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val="en-US"/>
        </w:rPr>
        <w:t>b</w:t>
      </w:r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– </w:t>
      </w:r>
      <w:proofErr w:type="spellStart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False</w:t>
      </w:r>
      <w:proofErr w:type="spellEnd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), о чём в тексте не сказано, то есть на основании текста нельзя дать ни </w:t>
      </w:r>
      <w:proofErr w:type="gramStart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положительного,  ни</w:t>
      </w:r>
      <w:proofErr w:type="gramEnd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отрицательного ответа  (</w:t>
      </w:r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val="en-US"/>
        </w:rPr>
        <w:t>c</w:t>
      </w:r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– </w:t>
      </w:r>
      <w:proofErr w:type="spellStart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Not</w:t>
      </w:r>
      <w:proofErr w:type="spellEnd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</w:t>
      </w:r>
      <w:proofErr w:type="spellStart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stated</w:t>
      </w:r>
      <w:proofErr w:type="spellEnd"/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).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Данная таблица представляет средний процент выполнения данного задания разными группами учащихся, получивших общую отметку «2», «3», «4» и «5»,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столбцы  8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>-12  показывают средний процент выполнения данного задания разными группами учащихся по номерам задания.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130"/>
        <w:gridCol w:w="1130"/>
        <w:gridCol w:w="1131"/>
        <w:gridCol w:w="1130"/>
        <w:gridCol w:w="1130"/>
      </w:tblGrid>
      <w:tr w:rsidR="00724718" w:rsidRPr="00724718" w:rsidTr="00AF0F5E">
        <w:tc>
          <w:tcPr>
            <w:tcW w:w="1838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 РКР</w:t>
            </w:r>
          </w:p>
        </w:tc>
        <w:tc>
          <w:tcPr>
            <w:tcW w:w="1417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учеников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51" w:type="dxa"/>
            <w:gridSpan w:val="5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Reading</w:t>
            </w:r>
          </w:p>
        </w:tc>
      </w:tr>
      <w:tr w:rsidR="00724718" w:rsidRPr="00724718" w:rsidTr="00AF0F5E">
        <w:tc>
          <w:tcPr>
            <w:tcW w:w="1838" w:type="dxa"/>
            <w:vMerge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0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1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0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0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24718" w:rsidRPr="00724718" w:rsidTr="00AF0F5E">
        <w:tc>
          <w:tcPr>
            <w:tcW w:w="1838" w:type="dxa"/>
            <w:vMerge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2</w:t>
            </w:r>
          </w:p>
        </w:tc>
        <w:tc>
          <w:tcPr>
            <w:tcW w:w="1417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3</w:t>
            </w:r>
          </w:p>
        </w:tc>
        <w:tc>
          <w:tcPr>
            <w:tcW w:w="1417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45,6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4</w:t>
            </w:r>
          </w:p>
        </w:tc>
        <w:tc>
          <w:tcPr>
            <w:tcW w:w="1417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5</w:t>
            </w:r>
          </w:p>
        </w:tc>
        <w:tc>
          <w:tcPr>
            <w:tcW w:w="1417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</w:tbl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Наибольшие трудности у обучающихся вызвало выполнение заданий 9, 11, 12. Учащиеся не вполне понимают логическую разницу между неправильной информацией и её отсутствием. Кроме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24718">
        <w:rPr>
          <w:rFonts w:ascii="Times New Roman" w:eastAsia="Calibri" w:hAnsi="Times New Roman" w:cs="Times New Roman"/>
          <w:sz w:val="24"/>
          <w:szCs w:val="24"/>
        </w:rPr>
        <w:t>того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724718">
        <w:rPr>
          <w:rFonts w:ascii="Times New Roman" w:eastAsia="Calibri" w:hAnsi="Times New Roman" w:cs="Times New Roman"/>
          <w:sz w:val="24"/>
          <w:szCs w:val="24"/>
        </w:rPr>
        <w:t>вызвали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24718">
        <w:rPr>
          <w:rFonts w:ascii="Times New Roman" w:eastAsia="Calibri" w:hAnsi="Times New Roman" w:cs="Times New Roman"/>
          <w:sz w:val="24"/>
          <w:szCs w:val="24"/>
        </w:rPr>
        <w:t>трудности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24718">
        <w:rPr>
          <w:rFonts w:ascii="Times New Roman" w:eastAsia="Calibri" w:hAnsi="Times New Roman" w:cs="Times New Roman"/>
          <w:sz w:val="24"/>
          <w:szCs w:val="24"/>
        </w:rPr>
        <w:t>понимания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24718">
        <w:rPr>
          <w:rFonts w:ascii="Times New Roman" w:eastAsia="Calibri" w:hAnsi="Times New Roman" w:cs="Times New Roman"/>
          <w:sz w:val="24"/>
          <w:szCs w:val="24"/>
        </w:rPr>
        <w:t>такие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24718">
        <w:rPr>
          <w:rFonts w:ascii="Times New Roman" w:eastAsia="Calibri" w:hAnsi="Times New Roman" w:cs="Times New Roman"/>
          <w:sz w:val="24"/>
          <w:szCs w:val="24"/>
        </w:rPr>
        <w:t>фразы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24718">
        <w:rPr>
          <w:rFonts w:ascii="Times New Roman" w:eastAsia="Calibri" w:hAnsi="Times New Roman" w:cs="Times New Roman"/>
          <w:sz w:val="24"/>
          <w:szCs w:val="24"/>
        </w:rPr>
        <w:t>как</w:t>
      </w:r>
      <w:r w:rsidRPr="00724718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The number of people doing their shopping in the evening has increased dramatically. 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The Internet will change shopping habits. 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Кроме того, учащиеся путают значения многозначных </w:t>
      </w:r>
      <w:proofErr w:type="gram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слов,  например</w:t>
      </w:r>
      <w:proofErr w:type="gram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, не помнят, что слово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like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можно переводить союзом как, путают значения слов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different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- различный и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difficult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– сложный. Некоторые   учащиеся давали ответ наугад, даже не пытаясь вдуматься в содержание текста и заданий.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Учащиеся </w:t>
      </w:r>
      <w:proofErr w:type="gramStart"/>
      <w:r w:rsidRPr="00724718">
        <w:rPr>
          <w:rFonts w:ascii="Times New Roman" w:eastAsia="SimSun" w:hAnsi="Times New Roman" w:cs="Times New Roman"/>
          <w:b/>
          <w:kern w:val="3"/>
          <w:sz w:val="24"/>
          <w:szCs w:val="24"/>
        </w:rPr>
        <w:t>не достаточно</w:t>
      </w:r>
      <w:proofErr w:type="gramEnd"/>
      <w:r w:rsidRPr="00724718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хорошо справились с данным заданием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iCs/>
          <w:sz w:val="24"/>
          <w:szCs w:val="24"/>
        </w:rPr>
        <w:t>Рекомендуется: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724718">
        <w:rPr>
          <w:rFonts w:ascii="Times New Roman" w:eastAsia="Calibri" w:hAnsi="Times New Roman" w:cs="Times New Roman"/>
          <w:iCs/>
          <w:sz w:val="28"/>
          <w:szCs w:val="28"/>
        </w:rPr>
        <w:t>На  уроках</w:t>
      </w:r>
      <w:proofErr w:type="gramEnd"/>
      <w:r w:rsidRPr="00724718">
        <w:rPr>
          <w:rFonts w:ascii="Times New Roman" w:eastAsia="Calibri" w:hAnsi="Times New Roman" w:cs="Times New Roman"/>
          <w:iCs/>
          <w:sz w:val="28"/>
          <w:szCs w:val="28"/>
        </w:rPr>
        <w:t xml:space="preserve"> уделять внимание выполнению заданий на понимание общего содержания текста; использовать различные способы контроля понимания прочитанного, не полагаясь только на перевод.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Задание 4- </w:t>
      </w:r>
      <w:r w:rsidRPr="0072471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Грамматика </w:t>
      </w: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Общий результат: 36,83% выполнения</w:t>
      </w:r>
    </w:p>
    <w:p w:rsidR="00724718" w:rsidRPr="00724718" w:rsidRDefault="00724718" w:rsidP="007247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24718">
        <w:rPr>
          <w:rFonts w:ascii="Times New Roman" w:eastAsia="TimesNewRomanPSMT" w:hAnsi="Times New Roman" w:cs="Times New Roman"/>
          <w:sz w:val="24"/>
          <w:szCs w:val="24"/>
        </w:rPr>
        <w:t>В данном задании проверялись навыки использования грамматических форм в коммуникативно-значимом контексте. Обучающимся предлагался связный текст с пропусками, которые следовало заполнить нужной грамматической формой, выбрав правильный вариант ответа.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Данная таблица представляет средний процент выполнения данного задания разными группами учащихся, получивших общую отметку «2», «3», «4» и «5»,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столбцы  13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>-17  показывают средний процент выполнения данного задания разными группами учащихся по номерам задания.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845"/>
        <w:gridCol w:w="1129"/>
        <w:gridCol w:w="1130"/>
        <w:gridCol w:w="1130"/>
        <w:gridCol w:w="1131"/>
      </w:tblGrid>
      <w:tr w:rsidR="00724718" w:rsidRPr="00724718" w:rsidTr="00AF0F5E">
        <w:tc>
          <w:tcPr>
            <w:tcW w:w="1980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 РКР</w:t>
            </w:r>
          </w:p>
        </w:tc>
        <w:tc>
          <w:tcPr>
            <w:tcW w:w="1701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учеников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65" w:type="dxa"/>
            <w:gridSpan w:val="5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Grammar</w:t>
            </w:r>
          </w:p>
        </w:tc>
      </w:tr>
      <w:tr w:rsidR="00724718" w:rsidRPr="00724718" w:rsidTr="00AF0F5E">
        <w:tc>
          <w:tcPr>
            <w:tcW w:w="1980" w:type="dxa"/>
            <w:vMerge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2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0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0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1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24718" w:rsidRPr="00724718" w:rsidTr="00AF0F5E">
        <w:tc>
          <w:tcPr>
            <w:tcW w:w="1980" w:type="dxa"/>
            <w:vMerge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38,9</w:t>
            </w:r>
          </w:p>
        </w:tc>
      </w:tr>
      <w:tr w:rsidR="00724718" w:rsidRPr="00724718" w:rsidTr="00AF0F5E">
        <w:tc>
          <w:tcPr>
            <w:tcW w:w="1980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2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724718" w:rsidRPr="00724718" w:rsidTr="00AF0F5E">
        <w:tc>
          <w:tcPr>
            <w:tcW w:w="1980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3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5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724718" w:rsidRPr="00724718" w:rsidTr="00AF0F5E">
        <w:tc>
          <w:tcPr>
            <w:tcW w:w="1980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4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24718" w:rsidRPr="00724718" w:rsidTr="00AF0F5E">
        <w:tc>
          <w:tcPr>
            <w:tcW w:w="1980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5</w:t>
            </w:r>
          </w:p>
        </w:tc>
        <w:tc>
          <w:tcPr>
            <w:tcW w:w="170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724718" w:rsidRPr="00724718" w:rsidRDefault="00724718" w:rsidP="0072471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718" w:rsidRPr="00724718" w:rsidRDefault="00724718" w:rsidP="0072471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4718">
        <w:rPr>
          <w:rFonts w:ascii="Times New Roman" w:eastAsia="TimesNewRomanPSMT" w:hAnsi="Times New Roman" w:cs="Times New Roman"/>
          <w:sz w:val="24"/>
          <w:szCs w:val="24"/>
        </w:rPr>
        <w:t xml:space="preserve">Учащиеся  </w:t>
      </w:r>
      <w:r w:rsidRPr="00724718">
        <w:rPr>
          <w:rFonts w:ascii="Times New Roman" w:eastAsia="TimesNewRomanPSMT" w:hAnsi="Times New Roman" w:cs="Times New Roman"/>
          <w:b/>
          <w:sz w:val="24"/>
          <w:szCs w:val="24"/>
        </w:rPr>
        <w:t>не</w:t>
      </w:r>
      <w:proofErr w:type="gramEnd"/>
      <w:r w:rsidRPr="00724718">
        <w:rPr>
          <w:rFonts w:ascii="Times New Roman" w:eastAsia="TimesNewRomanPSMT" w:hAnsi="Times New Roman" w:cs="Times New Roman"/>
          <w:b/>
          <w:sz w:val="24"/>
          <w:szCs w:val="24"/>
        </w:rPr>
        <w:t xml:space="preserve"> справились</w:t>
      </w:r>
      <w:r w:rsidRPr="00724718">
        <w:rPr>
          <w:rFonts w:ascii="Times New Roman" w:eastAsia="TimesNewRomanPSMT" w:hAnsi="Times New Roman" w:cs="Times New Roman"/>
          <w:sz w:val="24"/>
          <w:szCs w:val="24"/>
        </w:rPr>
        <w:t xml:space="preserve"> с данным заданием. </w:t>
      </w:r>
      <w:r w:rsidRPr="00724718">
        <w:rPr>
          <w:rFonts w:ascii="Times New Roman" w:eastAsia="Calibri" w:hAnsi="Times New Roman" w:cs="Times New Roman"/>
          <w:sz w:val="24"/>
          <w:szCs w:val="24"/>
        </w:rPr>
        <w:t>Как видно из таблицы, даже учащиеся, получившие итоговую отметку «5» имели трудности с данным заданием.</w:t>
      </w:r>
      <w:r w:rsidRPr="00724718">
        <w:rPr>
          <w:rFonts w:ascii="TimesNewRomanPSMT" w:eastAsia="TimesNewRomanPSMT" w:hAnsi="Calibri" w:cs="TimesNewRomanPSMT" w:hint="eastAsia"/>
          <w:sz w:val="24"/>
          <w:szCs w:val="24"/>
        </w:rPr>
        <w:t xml:space="preserve"> 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Ответы обучающихся свидетельствуют о том, что они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не  владеют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видо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>-временными формами глаголов и пассивным залогом. Несколько лучше обстоит дело со сравнительными степенями прилагательных, формами числительных и формами местоимений.</w:t>
      </w:r>
    </w:p>
    <w:p w:rsidR="00724718" w:rsidRPr="00724718" w:rsidRDefault="00724718" w:rsidP="00724718">
      <w:pPr>
        <w:spacing w:after="200" w:line="276" w:lineRule="auto"/>
        <w:jc w:val="both"/>
        <w:rPr>
          <w:rFonts w:ascii="Times New Roman" w:eastAsia="TimesNewRomanPS-ItalicMT" w:hAnsi="Times New Roman" w:cs="Times New Roman"/>
          <w:b/>
          <w:iCs/>
          <w:sz w:val="24"/>
          <w:szCs w:val="24"/>
        </w:rPr>
      </w:pPr>
      <w:r w:rsidRPr="00724718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Рекомендуется:</w:t>
      </w:r>
    </w:p>
    <w:p w:rsidR="00724718" w:rsidRPr="00724718" w:rsidRDefault="00724718" w:rsidP="0072471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proofErr w:type="gramStart"/>
      <w:r w:rsidRPr="00724718">
        <w:rPr>
          <w:rFonts w:ascii="Times New Roman" w:eastAsia="TimesNewRomanPS-ItalicMT" w:hAnsi="Times New Roman" w:cs="Times New Roman"/>
          <w:iCs/>
          <w:sz w:val="24"/>
          <w:szCs w:val="24"/>
        </w:rPr>
        <w:t>На  уроках</w:t>
      </w:r>
      <w:proofErr w:type="gramEnd"/>
      <w:r w:rsidRPr="0072471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уделять больше внимания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718">
        <w:rPr>
          <w:rFonts w:ascii="Times New Roman" w:eastAsia="TimesNewRomanPS-ItalicMT" w:hAnsi="Times New Roman" w:cs="Times New Roman"/>
          <w:iCs/>
          <w:sz w:val="24"/>
          <w:szCs w:val="24"/>
        </w:rPr>
        <w:t>грамматическим заданиям, основанным на связных текстах, причем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718">
        <w:rPr>
          <w:rFonts w:ascii="Times New Roman" w:eastAsia="TimesNewRomanPS-ItalicMT" w:hAnsi="Times New Roman" w:cs="Times New Roman"/>
          <w:iCs/>
          <w:sz w:val="24"/>
          <w:szCs w:val="24"/>
        </w:rPr>
        <w:t>добиваться понимания их общего содержания и функций изучаемых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718">
        <w:rPr>
          <w:rFonts w:ascii="Times New Roman" w:eastAsia="TimesNewRomanPS-ItalicMT" w:hAnsi="Times New Roman" w:cs="Times New Roman"/>
          <w:iCs/>
          <w:sz w:val="24"/>
          <w:szCs w:val="24"/>
        </w:rPr>
        <w:t>грамматических форм, а не просто механической их подстановки без</w:t>
      </w: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718">
        <w:rPr>
          <w:rFonts w:ascii="Times New Roman" w:eastAsia="TimesNewRomanPS-ItalicMT" w:hAnsi="Times New Roman" w:cs="Times New Roman"/>
          <w:iCs/>
          <w:sz w:val="24"/>
          <w:szCs w:val="24"/>
        </w:rPr>
        <w:t>внимания к контексту.</w:t>
      </w: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24718">
        <w:rPr>
          <w:rFonts w:ascii="Times New Roman" w:eastAsia="Calibri" w:hAnsi="Times New Roman" w:cs="Times New Roman"/>
          <w:b/>
          <w:iCs/>
          <w:sz w:val="24"/>
          <w:szCs w:val="24"/>
        </w:rPr>
        <w:t>Задание 5</w:t>
      </w:r>
      <w:r w:rsidRPr="00724718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724718">
        <w:rPr>
          <w:rFonts w:ascii="Times New Roman" w:eastAsia="Calibri" w:hAnsi="Times New Roman" w:cs="Times New Roman"/>
          <w:bCs/>
          <w:iCs/>
          <w:sz w:val="24"/>
          <w:szCs w:val="24"/>
        </w:rPr>
        <w:t>Лексика</w:t>
      </w:r>
    </w:p>
    <w:p w:rsidR="00724718" w:rsidRPr="00724718" w:rsidRDefault="00724718" w:rsidP="007247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>Общий результат: 39,84% выполнения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NewRomanPSMT" w:hAnsi="Calibri" w:cs="TimesNewRomanPSMT"/>
          <w:kern w:val="3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При выполнении данного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задания проверялись навыки использования лексических единиц в коммуникативно-значимом контексте. Обучающимся предлагался короткий связный диалог с пятью пропусками и список из семи слов, из которых следовало выбрать нужные для заполнения пропусков.</w:t>
      </w:r>
      <w:r w:rsidRPr="00724718">
        <w:rPr>
          <w:rFonts w:ascii="TimesNewRomanPSMT" w:eastAsia="TimesNewRomanPSMT" w:hAnsi="Calibri" w:cs="TimesNewRomanPSMT" w:hint="eastAsia"/>
          <w:kern w:val="3"/>
          <w:sz w:val="24"/>
          <w:szCs w:val="24"/>
        </w:rPr>
        <w:t xml:space="preserve"> 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Данная таблица представляет средний процент выполнения данного задания разными группами учащихся, получивших общую отметку «2», «3», «4» и «5»,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столбцы  18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>-22  показывают средний процент выполнения данного задания разными группами учащихся по номерам задания.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756"/>
        <w:gridCol w:w="1131"/>
        <w:gridCol w:w="1132"/>
        <w:gridCol w:w="1132"/>
        <w:gridCol w:w="1132"/>
      </w:tblGrid>
      <w:tr w:rsidR="00724718" w:rsidRPr="00724718" w:rsidTr="00AF0F5E">
        <w:tc>
          <w:tcPr>
            <w:tcW w:w="1838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 РКР</w:t>
            </w:r>
          </w:p>
        </w:tc>
        <w:tc>
          <w:tcPr>
            <w:tcW w:w="1276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учеников</w:t>
            </w:r>
          </w:p>
        </w:tc>
        <w:tc>
          <w:tcPr>
            <w:tcW w:w="5283" w:type="dxa"/>
            <w:gridSpan w:val="5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 Vocabulary</w:t>
            </w:r>
          </w:p>
        </w:tc>
      </w:tr>
      <w:tr w:rsidR="00724718" w:rsidRPr="00724718" w:rsidTr="00AF0F5E">
        <w:tc>
          <w:tcPr>
            <w:tcW w:w="1838" w:type="dxa"/>
            <w:vMerge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2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724718" w:rsidRPr="00724718" w:rsidTr="00AF0F5E">
        <w:tc>
          <w:tcPr>
            <w:tcW w:w="1838" w:type="dxa"/>
            <w:vMerge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5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2</w:t>
            </w:r>
          </w:p>
        </w:tc>
        <w:tc>
          <w:tcPr>
            <w:tcW w:w="127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3</w:t>
            </w:r>
          </w:p>
        </w:tc>
        <w:tc>
          <w:tcPr>
            <w:tcW w:w="127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4</w:t>
            </w:r>
          </w:p>
        </w:tc>
        <w:tc>
          <w:tcPr>
            <w:tcW w:w="127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724718" w:rsidRPr="00724718" w:rsidTr="00AF0F5E">
        <w:tc>
          <w:tcPr>
            <w:tcW w:w="1838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5</w:t>
            </w:r>
          </w:p>
        </w:tc>
        <w:tc>
          <w:tcPr>
            <w:tcW w:w="1276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2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</w:tbl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NewRomanPSMT" w:hAnsi="Calibri" w:cs="TimesNewRomanPSMT"/>
          <w:kern w:val="3"/>
          <w:sz w:val="24"/>
          <w:szCs w:val="24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Анализ выполнения данного задания показывает, что обучающиеся хорошо справляются с заполнением пропусков глаголами, выражающими конкретные действия, и им труднее дается заполнение пропусков другими частями речи с менее конкретным лексическим значением. Так учащиеся путают значения внешне схожих слов: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other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another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;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them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their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,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they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there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. Отдельные ошибки вызваны невниманием к лексической сочетаемости. К сожалению, как и в случае с заданием на чтение, некоторые учащиеся давали ответ наугад, даже не пытаясь вдуматься в содержание текста и предложенных слов.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b/>
          <w:iCs/>
          <w:kern w:val="3"/>
          <w:sz w:val="24"/>
          <w:szCs w:val="24"/>
        </w:rPr>
        <w:t>Рекомендуется:</w:t>
      </w:r>
      <w:r w:rsidRPr="00724718">
        <w:rPr>
          <w:rFonts w:ascii="Times New Roman" w:eastAsia="SimSun" w:hAnsi="Times New Roman" w:cs="Times New Roman"/>
          <w:iCs/>
          <w:kern w:val="3"/>
          <w:sz w:val="24"/>
          <w:szCs w:val="24"/>
        </w:rPr>
        <w:t xml:space="preserve"> уделять больше внимания заучиванию и тренировке употребления словосочетаний (а не отдельных слов); использовать лексические задания на основе связных текстов может значительно улучшить языковые навыки</w:t>
      </w:r>
      <w:r w:rsidRPr="00724718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 xml:space="preserve"> </w:t>
      </w:r>
      <w:r w:rsidRPr="00724718">
        <w:rPr>
          <w:rFonts w:ascii="Times New Roman" w:eastAsia="SimSun" w:hAnsi="Times New Roman" w:cs="Times New Roman"/>
          <w:iCs/>
          <w:kern w:val="3"/>
          <w:sz w:val="24"/>
          <w:szCs w:val="24"/>
        </w:rPr>
        <w:t>обучающихся.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b/>
          <w:iCs/>
          <w:kern w:val="3"/>
          <w:sz w:val="24"/>
          <w:szCs w:val="24"/>
        </w:rPr>
        <w:t xml:space="preserve">Задание 6- </w:t>
      </w:r>
      <w:r w:rsidRPr="00724718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Лексико-грамматические трансформации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iCs/>
          <w:kern w:val="3"/>
          <w:sz w:val="24"/>
          <w:szCs w:val="24"/>
        </w:rPr>
        <w:t>Общий результат: 11,75% выполнения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Cs/>
          <w:color w:val="000000"/>
          <w:kern w:val="3"/>
          <w:sz w:val="24"/>
          <w:szCs w:val="24"/>
        </w:rPr>
      </w:pPr>
      <w:proofErr w:type="gramStart"/>
      <w:r w:rsidRPr="00724718">
        <w:rPr>
          <w:rFonts w:ascii="Times New Roman" w:eastAsia="SimSun" w:hAnsi="Times New Roman" w:cs="Times New Roman"/>
          <w:bCs/>
          <w:kern w:val="3"/>
          <w:sz w:val="24"/>
          <w:szCs w:val="24"/>
        </w:rPr>
        <w:t>Задание  является</w:t>
      </w:r>
      <w:proofErr w:type="gramEnd"/>
      <w:r w:rsidRPr="00724718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 заданием повышенного уровня и необязательно для выполнения. Отметку</w:t>
      </w:r>
      <w:proofErr w:type="gramStart"/>
      <w:r w:rsidRPr="00724718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  «</w:t>
      </w:r>
      <w:proofErr w:type="gramEnd"/>
      <w:r w:rsidRPr="00724718">
        <w:rPr>
          <w:rFonts w:ascii="Times New Roman" w:eastAsia="SimSun" w:hAnsi="Times New Roman" w:cs="Times New Roman"/>
          <w:bCs/>
          <w:kern w:val="3"/>
          <w:sz w:val="24"/>
          <w:szCs w:val="24"/>
        </w:rPr>
        <w:t>5», можно было получить, даже не выполнив данного задания, при условии стопроцентного выполнения заданий 1-5. Учащимся предлагалось</w:t>
      </w:r>
      <w:r w:rsidRPr="00724718">
        <w:rPr>
          <w:rFonts w:ascii="Calibri" w:eastAsia="SimSun" w:hAnsi="Calibri" w:cs="Tahoma"/>
          <w:kern w:val="3"/>
          <w:sz w:val="24"/>
          <w:szCs w:val="24"/>
        </w:rPr>
        <w:t xml:space="preserve"> </w:t>
      </w:r>
      <w:r w:rsidRPr="00724718">
        <w:rPr>
          <w:rFonts w:ascii="Times New Roman" w:eastAsia="SimSun" w:hAnsi="Times New Roman" w:cs="Times New Roman"/>
          <w:bCs/>
          <w:iCs/>
          <w:color w:val="000000"/>
          <w:kern w:val="3"/>
          <w:sz w:val="24"/>
          <w:szCs w:val="24"/>
        </w:rPr>
        <w:t xml:space="preserve">переписать каждое предложение так, чтобы оно сохранило то же значение, что и исходное. </w:t>
      </w:r>
    </w:p>
    <w:p w:rsidR="00724718" w:rsidRPr="00724718" w:rsidRDefault="00724718" w:rsidP="007247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Данная таблица представляет средний процент выполнения данного задания разными группами учащихся, получивших общую отметку «2», «3», «4» и «5», </w:t>
      </w:r>
      <w:proofErr w:type="gramStart"/>
      <w:r w:rsidRPr="00724718">
        <w:rPr>
          <w:rFonts w:ascii="Times New Roman" w:eastAsia="Calibri" w:hAnsi="Times New Roman" w:cs="Times New Roman"/>
          <w:sz w:val="24"/>
          <w:szCs w:val="24"/>
        </w:rPr>
        <w:t>столбцы  23</w:t>
      </w:r>
      <w:proofErr w:type="gramEnd"/>
      <w:r w:rsidRPr="00724718">
        <w:rPr>
          <w:rFonts w:ascii="Times New Roman" w:eastAsia="Calibri" w:hAnsi="Times New Roman" w:cs="Times New Roman"/>
          <w:sz w:val="24"/>
          <w:szCs w:val="24"/>
        </w:rPr>
        <w:t>-27  показывают средний процент выполнения данного задания разными группами учащихся по номерам задания.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1417"/>
        <w:gridCol w:w="1129"/>
        <w:gridCol w:w="1129"/>
        <w:gridCol w:w="1131"/>
        <w:gridCol w:w="1131"/>
        <w:gridCol w:w="1130"/>
      </w:tblGrid>
      <w:tr w:rsidR="00724718" w:rsidRPr="00724718" w:rsidTr="00AF0F5E">
        <w:tc>
          <w:tcPr>
            <w:tcW w:w="1481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 РКР</w:t>
            </w:r>
          </w:p>
        </w:tc>
        <w:tc>
          <w:tcPr>
            <w:tcW w:w="1148" w:type="dxa"/>
            <w:vMerge w:val="restart"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учеников</w:t>
            </w:r>
          </w:p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50" w:type="dxa"/>
            <w:gridSpan w:val="5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VI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Trancformations</w:t>
            </w:r>
            <w:proofErr w:type="spellEnd"/>
          </w:p>
        </w:tc>
      </w:tr>
      <w:tr w:rsidR="00724718" w:rsidRPr="00724718" w:rsidTr="00AF0F5E">
        <w:tc>
          <w:tcPr>
            <w:tcW w:w="1481" w:type="dxa"/>
            <w:vMerge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1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0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724718" w:rsidRPr="00724718" w:rsidTr="00AF0F5E">
        <w:tc>
          <w:tcPr>
            <w:tcW w:w="1481" w:type="dxa"/>
            <w:vMerge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724718" w:rsidRPr="00724718" w:rsidTr="00AF0F5E">
        <w:tc>
          <w:tcPr>
            <w:tcW w:w="1481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2</w:t>
            </w:r>
          </w:p>
        </w:tc>
        <w:tc>
          <w:tcPr>
            <w:tcW w:w="1148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724718" w:rsidRPr="00724718" w:rsidTr="00AF0F5E">
        <w:tc>
          <w:tcPr>
            <w:tcW w:w="1481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3</w:t>
            </w:r>
          </w:p>
        </w:tc>
        <w:tc>
          <w:tcPr>
            <w:tcW w:w="1148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724718" w:rsidRPr="00724718" w:rsidTr="00AF0F5E">
        <w:tc>
          <w:tcPr>
            <w:tcW w:w="1481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4</w:t>
            </w:r>
          </w:p>
        </w:tc>
        <w:tc>
          <w:tcPr>
            <w:tcW w:w="1148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724718" w:rsidRPr="00724718" w:rsidTr="00AF0F5E">
        <w:tc>
          <w:tcPr>
            <w:tcW w:w="1481" w:type="dxa"/>
          </w:tcPr>
          <w:p w:rsidR="00724718" w:rsidRPr="00724718" w:rsidRDefault="00724718" w:rsidP="007247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Ср.% </w:t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 гр. баллов 5</w:t>
            </w:r>
          </w:p>
        </w:tc>
        <w:tc>
          <w:tcPr>
            <w:tcW w:w="1148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29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0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</w:tbl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724718" w:rsidRDefault="00724718" w:rsidP="0072471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Из  таблицы</w:t>
      </w:r>
      <w:proofErr w:type="gram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видно, что большинство учащихся приступило к выполнению задания и часть предложенных трансформаций оказались посильными для выполнения даже для учащихся, получивших общую отметку «3».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Анализ результатов выполнения заданий региональной </w:t>
      </w:r>
      <w:proofErr w:type="gramStart"/>
      <w:r w:rsidRPr="00724718">
        <w:rPr>
          <w:rFonts w:ascii="Times New Roman" w:eastAsia="SimSun" w:hAnsi="Times New Roman" w:cs="Times New Roman"/>
          <w:bCs/>
          <w:kern w:val="3"/>
          <w:sz w:val="24"/>
          <w:szCs w:val="24"/>
        </w:rPr>
        <w:t>контрольной  работы</w:t>
      </w:r>
      <w:proofErr w:type="gramEnd"/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bCs/>
          <w:kern w:val="3"/>
          <w:sz w:val="24"/>
          <w:szCs w:val="24"/>
        </w:rPr>
        <w:t>по английскому языку по проверяемым умениям и навыкам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937"/>
        <w:gridCol w:w="2181"/>
        <w:gridCol w:w="1418"/>
      </w:tblGrid>
      <w:tr w:rsidR="00724718" w:rsidRPr="00724718" w:rsidTr="00AF0F5E">
        <w:tc>
          <w:tcPr>
            <w:tcW w:w="1271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Обозначение</w:t>
            </w:r>
          </w:p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задания</w:t>
            </w:r>
          </w:p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работе</w:t>
            </w:r>
          </w:p>
        </w:tc>
        <w:tc>
          <w:tcPr>
            <w:tcW w:w="4253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Проверяемые умения и навыки</w:t>
            </w:r>
          </w:p>
        </w:tc>
        <w:tc>
          <w:tcPr>
            <w:tcW w:w="937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Уровень</w:t>
            </w:r>
          </w:p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сложности</w:t>
            </w:r>
          </w:p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задания</w:t>
            </w:r>
          </w:p>
        </w:tc>
        <w:tc>
          <w:tcPr>
            <w:tcW w:w="2181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Максимальный балл за выполнение</w:t>
            </w:r>
          </w:p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Средний</w:t>
            </w:r>
          </w:p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процент</w:t>
            </w:r>
          </w:p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выполнения</w:t>
            </w:r>
          </w:p>
        </w:tc>
      </w:tr>
      <w:tr w:rsidR="00724718" w:rsidRPr="00724718" w:rsidTr="00AF0F5E">
        <w:tc>
          <w:tcPr>
            <w:tcW w:w="1271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I</w:t>
            </w:r>
          </w:p>
        </w:tc>
        <w:tc>
          <w:tcPr>
            <w:tcW w:w="4253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пониманием основного содержания</w:t>
            </w:r>
          </w:p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прослушанного текста</w:t>
            </w:r>
          </w:p>
        </w:tc>
        <w:tc>
          <w:tcPr>
            <w:tcW w:w="937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</w:t>
            </w:r>
          </w:p>
        </w:tc>
        <w:tc>
          <w:tcPr>
            <w:tcW w:w="218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60,32</w:t>
            </w:r>
          </w:p>
        </w:tc>
      </w:tr>
      <w:tr w:rsidR="00724718" w:rsidRPr="00724718" w:rsidTr="00AF0F5E">
        <w:tc>
          <w:tcPr>
            <w:tcW w:w="1271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3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Фонетика: произношение слов в соответствии с правилами чтения английского языка</w:t>
            </w:r>
          </w:p>
        </w:tc>
        <w:tc>
          <w:tcPr>
            <w:tcW w:w="937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</w:t>
            </w:r>
          </w:p>
        </w:tc>
        <w:tc>
          <w:tcPr>
            <w:tcW w:w="218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60,19</w:t>
            </w:r>
          </w:p>
        </w:tc>
      </w:tr>
      <w:tr w:rsidR="00724718" w:rsidRPr="00724718" w:rsidTr="00AF0F5E">
        <w:tc>
          <w:tcPr>
            <w:tcW w:w="1271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3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выборочным пониманием необходимой/интересующей информации </w:t>
            </w:r>
          </w:p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</w:t>
            </w:r>
          </w:p>
        </w:tc>
        <w:tc>
          <w:tcPr>
            <w:tcW w:w="218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50,79</w:t>
            </w:r>
          </w:p>
        </w:tc>
      </w:tr>
      <w:tr w:rsidR="00724718" w:rsidRPr="00724718" w:rsidTr="00AF0F5E">
        <w:tc>
          <w:tcPr>
            <w:tcW w:w="1271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IV</w:t>
            </w:r>
          </w:p>
        </w:tc>
        <w:tc>
          <w:tcPr>
            <w:tcW w:w="4253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937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</w:t>
            </w:r>
          </w:p>
        </w:tc>
        <w:tc>
          <w:tcPr>
            <w:tcW w:w="218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36, 83</w:t>
            </w:r>
          </w:p>
        </w:tc>
      </w:tr>
      <w:tr w:rsidR="00724718" w:rsidRPr="00724718" w:rsidTr="00AF0F5E">
        <w:tc>
          <w:tcPr>
            <w:tcW w:w="1271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V</w:t>
            </w:r>
          </w:p>
        </w:tc>
        <w:tc>
          <w:tcPr>
            <w:tcW w:w="4253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937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</w:t>
            </w:r>
          </w:p>
        </w:tc>
        <w:tc>
          <w:tcPr>
            <w:tcW w:w="218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39. 84</w:t>
            </w:r>
          </w:p>
        </w:tc>
      </w:tr>
      <w:tr w:rsidR="00724718" w:rsidRPr="00724718" w:rsidTr="00AF0F5E">
        <w:tc>
          <w:tcPr>
            <w:tcW w:w="1271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VI</w:t>
            </w:r>
          </w:p>
        </w:tc>
        <w:tc>
          <w:tcPr>
            <w:tcW w:w="4253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лексико-грамматические трансформации</w:t>
            </w:r>
          </w:p>
        </w:tc>
        <w:tc>
          <w:tcPr>
            <w:tcW w:w="937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Б+</w:t>
            </w:r>
          </w:p>
        </w:tc>
        <w:tc>
          <w:tcPr>
            <w:tcW w:w="2181" w:type="dxa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11. 75</w:t>
            </w:r>
          </w:p>
        </w:tc>
      </w:tr>
    </w:tbl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Умения в рецептивных видах речевой деятельности сформированы у обучающихся в большей степени, чем умения в продуктивных видах речевой деятельности. Наивысший процент выполнения характеризует задания на умения </w:t>
      </w:r>
      <w:proofErr w:type="spell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аудирования</w:t>
      </w:r>
      <w:proofErr w:type="spell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пониманием основного содержания прослушанного текста и произношение слов в соответствии с правилами чтения английского языка – 60, 32% и 60, 19%. Достаточно хорошо развиты навыки чтения с выборочным пониманием необходимой/интересующей информации - 50,79%.  Выполнение заданий на контроль навыков оперирования грамматическими и лексическими средствами в коммуникативно-значимом контексте характеризуется примерно одинаковыми средними процентами выполнения – 36, 83% (грамматика) и 39, 84% (лексика), что свидетельствует о недостаточном уровне сформированности языковых навыков у большинства обучающихся.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b/>
          <w:kern w:val="3"/>
          <w:sz w:val="24"/>
          <w:szCs w:val="24"/>
        </w:rPr>
        <w:t>Таким образом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, результаты региональной контрольной </w:t>
      </w:r>
      <w:proofErr w:type="gram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работы  по</w:t>
      </w:r>
      <w:proofErr w:type="gram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английскому языку показали наличие ряда проблем в обучении английскому языку, в том числе:</w:t>
      </w:r>
    </w:p>
    <w:p w:rsidR="00724718" w:rsidRPr="00724718" w:rsidRDefault="00724718" w:rsidP="0072471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</w:t>
      </w:r>
    </w:p>
    <w:p w:rsidR="00724718" w:rsidRPr="00724718" w:rsidRDefault="00724718" w:rsidP="0072471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недостаточное развитие у обучающихся важных с точки зрения дальнейшего обучения, а также использования в повседневной жизни умения читать текст с выборочным пониманием необходимой/интересующей информации; </w:t>
      </w:r>
    </w:p>
    <w:p w:rsidR="00724718" w:rsidRPr="00724718" w:rsidRDefault="00724718" w:rsidP="00724718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низкий уровень сформированности лексико-грамматических навыков.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bookmarkStart w:id="0" w:name="_GoBack"/>
      <w:bookmarkEnd w:id="0"/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Анализ характеристик групп участников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с различными уровнями подготовки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78"/>
        <w:gridCol w:w="3895"/>
        <w:gridCol w:w="960"/>
        <w:gridCol w:w="1091"/>
        <w:gridCol w:w="830"/>
        <w:gridCol w:w="771"/>
      </w:tblGrid>
      <w:tr w:rsidR="00724718" w:rsidRPr="00724718" w:rsidTr="00AF0F5E">
        <w:tc>
          <w:tcPr>
            <w:tcW w:w="1130" w:type="dxa"/>
            <w:vMerge w:val="restart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3957" w:type="dxa"/>
            <w:vMerge w:val="restart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Проверяемые умения и навыки</w:t>
            </w:r>
          </w:p>
        </w:tc>
        <w:tc>
          <w:tcPr>
            <w:tcW w:w="3764" w:type="dxa"/>
            <w:gridSpan w:val="4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Группы участников,</w:t>
            </w:r>
          </w:p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получивших отметки</w:t>
            </w:r>
          </w:p>
        </w:tc>
      </w:tr>
      <w:tr w:rsidR="00724718" w:rsidRPr="00724718" w:rsidTr="00AF0F5E">
        <w:tc>
          <w:tcPr>
            <w:tcW w:w="1130" w:type="dxa"/>
            <w:vMerge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3957" w:type="dxa"/>
            <w:vMerge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«4»</w:t>
            </w:r>
          </w:p>
        </w:tc>
        <w:tc>
          <w:tcPr>
            <w:tcW w:w="78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«5»</w:t>
            </w:r>
          </w:p>
        </w:tc>
      </w:tr>
      <w:tr w:rsidR="00724718" w:rsidRPr="00724718" w:rsidTr="00AF0F5E">
        <w:tc>
          <w:tcPr>
            <w:tcW w:w="1130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I</w:t>
            </w:r>
          </w:p>
        </w:tc>
        <w:tc>
          <w:tcPr>
            <w:tcW w:w="3957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пониманием основного содержания</w:t>
            </w:r>
          </w:p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прослушанного текста</w:t>
            </w:r>
          </w:p>
        </w:tc>
        <w:tc>
          <w:tcPr>
            <w:tcW w:w="992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8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724718" w:rsidRPr="00724718" w:rsidTr="00AF0F5E">
        <w:tc>
          <w:tcPr>
            <w:tcW w:w="1130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II</w:t>
            </w:r>
          </w:p>
        </w:tc>
        <w:tc>
          <w:tcPr>
            <w:tcW w:w="3957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Фонетика: произношение слов в соответствии с правилами чтения английского языка</w:t>
            </w:r>
          </w:p>
        </w:tc>
        <w:tc>
          <w:tcPr>
            <w:tcW w:w="992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8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724718" w:rsidRPr="00724718" w:rsidTr="00AF0F5E">
        <w:tc>
          <w:tcPr>
            <w:tcW w:w="1130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57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выборочным пониманием необходимой/интересующей информации </w:t>
            </w:r>
          </w:p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8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724718" w:rsidRPr="00724718" w:rsidTr="00AF0F5E">
        <w:tc>
          <w:tcPr>
            <w:tcW w:w="1130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IV</w:t>
            </w:r>
          </w:p>
        </w:tc>
        <w:tc>
          <w:tcPr>
            <w:tcW w:w="3957" w:type="dxa"/>
          </w:tcPr>
          <w:p w:rsidR="00724718" w:rsidRPr="00724718" w:rsidRDefault="00724718" w:rsidP="00724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992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87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724718" w:rsidRPr="00724718" w:rsidTr="00AF0F5E">
        <w:tc>
          <w:tcPr>
            <w:tcW w:w="1130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V</w:t>
            </w:r>
          </w:p>
        </w:tc>
        <w:tc>
          <w:tcPr>
            <w:tcW w:w="3957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992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8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724718" w:rsidRPr="00724718" w:rsidTr="00AF0F5E">
        <w:tc>
          <w:tcPr>
            <w:tcW w:w="1130" w:type="dxa"/>
          </w:tcPr>
          <w:p w:rsidR="00724718" w:rsidRPr="00724718" w:rsidRDefault="00724718" w:rsidP="00724718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VI</w:t>
            </w:r>
          </w:p>
        </w:tc>
        <w:tc>
          <w:tcPr>
            <w:tcW w:w="3957" w:type="dxa"/>
          </w:tcPr>
          <w:p w:rsidR="00724718" w:rsidRPr="00724718" w:rsidRDefault="00724718" w:rsidP="007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лексико-грамматические трансформации</w:t>
            </w:r>
          </w:p>
        </w:tc>
        <w:tc>
          <w:tcPr>
            <w:tcW w:w="992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87" w:type="dxa"/>
          </w:tcPr>
          <w:p w:rsidR="00724718" w:rsidRPr="00724718" w:rsidRDefault="00724718" w:rsidP="00724718">
            <w:pPr>
              <w:numPr>
                <w:ilvl w:val="0"/>
                <w:numId w:val="8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</w:tbl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Можно констатировать наличие четырех </w:t>
      </w:r>
      <w:proofErr w:type="gram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групп</w:t>
      </w:r>
      <w:proofErr w:type="gram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обучающихся с различными уровнями языковой подготовки, для каждой из которых характерны свои проблемные зоны.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Обучающиеся с высоким уровнем подготовки (отметка «5») требуют отдельного внимания для поддержки учебной мотивации.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Обучающиеся с повышенным уровнем подготовки (отметка «4») нуждаются в повышенном внимании к развитию навыков навыки оперирования языковыми средствами в коммуникативно-значимом контексте. 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Обучающиеся со средним уровнем подготовки (отметка «3»), требуя еще большего внимания в данном аспекте, требуют также и более акцентированного формирования навыков чтения с выборочным пониманием необходимой/интересующей информации 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При работе с обучающимися, имеющими низкий уровень подготовки (отметка «2»), рекомендуется в первую очередь обратить внимание на проработку всех базовых языковых и речевых навыков и умений, а также </w:t>
      </w:r>
      <w:proofErr w:type="spell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метапредметных</w:t>
      </w:r>
      <w:proofErr w:type="spell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регулятивных навыков и умений, таких как принятие задачи, планирование, самоанализ</w:t>
      </w:r>
      <w:r w:rsidRPr="00724718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и самооценка.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Учащиеся,  находящиеся</w:t>
      </w:r>
      <w:proofErr w:type="gram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 зоне риска и  получивших неудовлетворительную отметку –«2»: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77"/>
        <w:gridCol w:w="5103"/>
      </w:tblGrid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Класс, литер</w:t>
            </w:r>
          </w:p>
        </w:tc>
        <w:tc>
          <w:tcPr>
            <w:tcW w:w="5103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обучающихся, получивших отметку «2» за РКР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8а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8б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8в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8г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8д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Учащиеся,  находящихся</w:t>
      </w:r>
      <w:proofErr w:type="gram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 «серой зоне» и получивших удовлетворительную отметку – «3», по баллам сопоставимую с неудовлетворительной отметкой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77"/>
        <w:gridCol w:w="5103"/>
      </w:tblGrid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Класс, литер</w:t>
            </w:r>
          </w:p>
        </w:tc>
        <w:tc>
          <w:tcPr>
            <w:tcW w:w="5103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обучающихся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«серой зоне»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8а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8б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8в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8г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8д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Учащиеся, получившие отметки</w:t>
      </w:r>
      <w:proofErr w:type="gram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«</w:t>
      </w:r>
      <w:proofErr w:type="gram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4» и «5»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77"/>
        <w:gridCol w:w="5103"/>
      </w:tblGrid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Класс, литер</w:t>
            </w:r>
          </w:p>
        </w:tc>
        <w:tc>
          <w:tcPr>
            <w:tcW w:w="5103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обучающихся,</w:t>
            </w:r>
            <w:r w:rsidRPr="00724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получившие отметки   «4» и «5»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8а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8б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8в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8г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8д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247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Учащиеся, получившие удовлетворительную отметку – «3</w:t>
      </w:r>
      <w:proofErr w:type="gramStart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»,  но</w:t>
      </w:r>
      <w:proofErr w:type="gramEnd"/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 баллам сопоставимую с отметкой «4»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77"/>
        <w:gridCol w:w="5103"/>
      </w:tblGrid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Класс, литер</w:t>
            </w:r>
          </w:p>
        </w:tc>
        <w:tc>
          <w:tcPr>
            <w:tcW w:w="5103" w:type="dxa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обучающихся, получившие отметку – «3</w:t>
            </w:r>
            <w:proofErr w:type="gramStart"/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»,  но</w:t>
            </w:r>
            <w:proofErr w:type="gramEnd"/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по баллам сопоставимую с отметкой «4»</w:t>
            </w:r>
          </w:p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8а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2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8б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4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8в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4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8г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</w:tr>
      <w:tr w:rsidR="00724718" w:rsidRPr="00724718" w:rsidTr="00AF0F5E">
        <w:tc>
          <w:tcPr>
            <w:tcW w:w="2677" w:type="dxa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8д</w:t>
            </w:r>
          </w:p>
        </w:tc>
        <w:tc>
          <w:tcPr>
            <w:tcW w:w="5103" w:type="dxa"/>
            <w:vAlign w:val="center"/>
          </w:tcPr>
          <w:p w:rsidR="00724718" w:rsidRPr="00724718" w:rsidRDefault="00724718" w:rsidP="00724718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72471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1</w:t>
            </w:r>
          </w:p>
        </w:tc>
      </w:tr>
    </w:tbl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Остальные учащиеся, не вошедшие в данные таблиц, получили удовлетворительную отметку «3», с суммой баллов от 12 до16.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Соответствие отметки в журнале и отметки, полученной за результат региональной контрольной работы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1289"/>
        <w:gridCol w:w="1623"/>
        <w:gridCol w:w="1319"/>
        <w:gridCol w:w="1289"/>
        <w:gridCol w:w="1623"/>
        <w:gridCol w:w="1319"/>
      </w:tblGrid>
      <w:tr w:rsidR="00724718" w:rsidRPr="00724718" w:rsidTr="00AF0F5E">
        <w:trPr>
          <w:trHeight w:val="660"/>
        </w:trPr>
        <w:tc>
          <w:tcPr>
            <w:tcW w:w="887" w:type="dxa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К-во</w:t>
            </w: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-ков</w:t>
            </w:r>
          </w:p>
        </w:tc>
        <w:tc>
          <w:tcPr>
            <w:tcW w:w="1225" w:type="dxa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Понизили, чел</w:t>
            </w:r>
          </w:p>
        </w:tc>
        <w:tc>
          <w:tcPr>
            <w:tcW w:w="1539" w:type="dxa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Подтвердили, чел</w:t>
            </w:r>
          </w:p>
        </w:tc>
        <w:tc>
          <w:tcPr>
            <w:tcW w:w="1253" w:type="dxa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Повысили, чел</w:t>
            </w:r>
          </w:p>
        </w:tc>
        <w:tc>
          <w:tcPr>
            <w:tcW w:w="1225" w:type="dxa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Понизили, %</w:t>
            </w:r>
          </w:p>
        </w:tc>
        <w:tc>
          <w:tcPr>
            <w:tcW w:w="1539" w:type="dxa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Подтвердили, %</w:t>
            </w:r>
          </w:p>
        </w:tc>
        <w:tc>
          <w:tcPr>
            <w:tcW w:w="1253" w:type="dxa"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Повысили, %</w:t>
            </w:r>
          </w:p>
        </w:tc>
      </w:tr>
      <w:tr w:rsidR="00724718" w:rsidRPr="00724718" w:rsidTr="00AF0F5E">
        <w:trPr>
          <w:trHeight w:val="330"/>
        </w:trPr>
        <w:tc>
          <w:tcPr>
            <w:tcW w:w="887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25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39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3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69,05</w:t>
            </w:r>
          </w:p>
        </w:tc>
        <w:tc>
          <w:tcPr>
            <w:tcW w:w="1539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1253" w:type="dxa"/>
            <w:noWrap/>
            <w:hideMark/>
          </w:tcPr>
          <w:p w:rsidR="00724718" w:rsidRPr="00724718" w:rsidRDefault="00724718" w:rsidP="007247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</w:tbl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 xml:space="preserve">Таблица показывает, что почти 70% учащихся показали результат ниже четвертной отметки. Это говорит о том, что процент текущих отметок по предмету гораздо выше, чем процент от проводимых в течение учебного периода контрольных срезов. Текущая отметка ставится за выполнение меньшей по объёму, глубине работы, на основе изучаемого в данный момент языкового материала, часто это отметка за хорошо выполненное домашнее задание. Региональная контрольная работа проверяла знания учащихся в совокупности, почти по всем видам речевой деятельности и диагностировала общий уровень сформированности иноязычной компетенции. 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724718" w:rsidRPr="00724718" w:rsidRDefault="00724718" w:rsidP="007247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b/>
          <w:kern w:val="3"/>
          <w:sz w:val="24"/>
          <w:szCs w:val="24"/>
        </w:rPr>
        <w:t>Общие выводы и рекомендации для учителей английского языка</w:t>
      </w:r>
    </w:p>
    <w:p w:rsidR="00724718" w:rsidRPr="00724718" w:rsidRDefault="00724718" w:rsidP="007247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Полученные результаты региональной контрольной работы по английскому языку приобретают особое значение в преддверии введения обязательного ЕГЭ по иностранным языкам и приводят к выводу о необходимости коренной перестройки преподавания этого школьного предмета. Учителям рекомендуется:</w:t>
      </w:r>
    </w:p>
    <w:p w:rsidR="00724718" w:rsidRPr="00724718" w:rsidRDefault="00724718" w:rsidP="00724718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продумать способы повышения как внешней, так и внутренней мотивации к изучению английского языка в целом и выполнения конкретных заданий, в частности, и внедрить их в обучение;</w:t>
      </w:r>
    </w:p>
    <w:p w:rsidR="00724718" w:rsidRPr="00724718" w:rsidRDefault="00724718" w:rsidP="00724718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усилить работу со слабыми обучающимися за счет мониторинга дефицитов и адресной индивидуализации и дифференциации заданий с помощью специально подготовленных для таких детей дистанционных программ и индивидуальных траекторий обучения;</w:t>
      </w:r>
    </w:p>
    <w:p w:rsidR="00724718" w:rsidRPr="00724718" w:rsidRDefault="00724718" w:rsidP="00724718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использовать результаты данной работы для выяснения типичных ошибок учащихся и постоянно осуществлять профилактику возникновения подобных ошибок;</w:t>
      </w:r>
    </w:p>
    <w:p w:rsidR="00724718" w:rsidRPr="00724718" w:rsidRDefault="00724718" w:rsidP="00724718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увеличить количество и расширить формы (групповые, индивидуальные, очные, заочные) консультаций для слабых детей;</w:t>
      </w:r>
    </w:p>
    <w:p w:rsidR="00724718" w:rsidRPr="00724718" w:rsidRDefault="00724718" w:rsidP="00724718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4718">
        <w:rPr>
          <w:rFonts w:ascii="Times New Roman" w:eastAsia="SimSun" w:hAnsi="Times New Roman" w:cs="Times New Roman"/>
          <w:kern w:val="3"/>
          <w:sz w:val="24"/>
          <w:szCs w:val="24"/>
        </w:rPr>
        <w:t>более интенсивно задействовать сферу дополнительного образования детей для ликвидации обнаруженных дефицитов;</w:t>
      </w:r>
    </w:p>
    <w:p w:rsidR="004776E8" w:rsidRDefault="00724718" w:rsidP="00724718"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интенсивнее работать над формированием и развитием </w:t>
      </w:r>
      <w:proofErr w:type="spellStart"/>
      <w:r w:rsidRPr="0072471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24718">
        <w:rPr>
          <w:rFonts w:ascii="Times New Roman" w:eastAsia="Calibri" w:hAnsi="Times New Roman" w:cs="Times New Roman"/>
          <w:sz w:val="24"/>
          <w:szCs w:val="24"/>
        </w:rPr>
        <w:t xml:space="preserve"> навыков и умений.</w:t>
      </w:r>
    </w:p>
    <w:sectPr w:rsidR="0047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F2D"/>
    <w:multiLevelType w:val="hybridMultilevel"/>
    <w:tmpl w:val="7466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6"/>
    <w:multiLevelType w:val="hybridMultilevel"/>
    <w:tmpl w:val="33BE8C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5B1"/>
    <w:multiLevelType w:val="hybridMultilevel"/>
    <w:tmpl w:val="EC38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37937"/>
    <w:multiLevelType w:val="hybridMultilevel"/>
    <w:tmpl w:val="2304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D0E1B"/>
    <w:multiLevelType w:val="hybridMultilevel"/>
    <w:tmpl w:val="27E250F4"/>
    <w:lvl w:ilvl="0" w:tplc="EFAC49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619BD"/>
    <w:multiLevelType w:val="hybridMultilevel"/>
    <w:tmpl w:val="601C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090C"/>
    <w:multiLevelType w:val="hybridMultilevel"/>
    <w:tmpl w:val="27E250F4"/>
    <w:lvl w:ilvl="0" w:tplc="EFAC49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72ADB"/>
    <w:multiLevelType w:val="hybridMultilevel"/>
    <w:tmpl w:val="27E250F4"/>
    <w:lvl w:ilvl="0" w:tplc="EFAC49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25F5E"/>
    <w:multiLevelType w:val="hybridMultilevel"/>
    <w:tmpl w:val="27E250F4"/>
    <w:lvl w:ilvl="0" w:tplc="EFAC49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D19F5"/>
    <w:multiLevelType w:val="hybridMultilevel"/>
    <w:tmpl w:val="FF1C66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8E17EAD"/>
    <w:multiLevelType w:val="hybridMultilevel"/>
    <w:tmpl w:val="21D2C7BE"/>
    <w:lvl w:ilvl="0" w:tplc="47366E6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70C6D"/>
    <w:multiLevelType w:val="hybridMultilevel"/>
    <w:tmpl w:val="AE08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2C52"/>
    <w:multiLevelType w:val="hybridMultilevel"/>
    <w:tmpl w:val="FFC864BC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6F600364"/>
    <w:multiLevelType w:val="hybridMultilevel"/>
    <w:tmpl w:val="882E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75"/>
    <w:rsid w:val="004776E8"/>
    <w:rsid w:val="00724718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A9AA"/>
  <w15:chartTrackingRefBased/>
  <w15:docId w15:val="{1B21B899-584B-4FCE-A4C0-5115F02A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4718"/>
  </w:style>
  <w:style w:type="table" w:styleId="a3">
    <w:name w:val="Table Grid"/>
    <w:basedOn w:val="a1"/>
    <w:uiPriority w:val="59"/>
    <w:rsid w:val="0072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718"/>
    <w:pPr>
      <w:spacing w:after="200" w:line="276" w:lineRule="auto"/>
      <w:ind w:left="720"/>
      <w:contextualSpacing/>
    </w:pPr>
  </w:style>
  <w:style w:type="paragraph" w:styleId="a5">
    <w:name w:val="No Spacing"/>
    <w:rsid w:val="0072471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a"/>
    <w:rsid w:val="00724718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header"/>
    <w:basedOn w:val="a"/>
    <w:link w:val="a7"/>
    <w:uiPriority w:val="99"/>
    <w:unhideWhenUsed/>
    <w:rsid w:val="0072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718"/>
  </w:style>
  <w:style w:type="paragraph" w:styleId="a8">
    <w:name w:val="footer"/>
    <w:basedOn w:val="a"/>
    <w:link w:val="a9"/>
    <w:uiPriority w:val="99"/>
    <w:unhideWhenUsed/>
    <w:rsid w:val="0072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3739</Words>
  <Characters>21318</Characters>
  <Application>Microsoft Office Word</Application>
  <DocSecurity>0</DocSecurity>
  <Lines>177</Lines>
  <Paragraphs>50</Paragraphs>
  <ScaleCrop>false</ScaleCrop>
  <Company/>
  <LinksUpToDate>false</LinksUpToDate>
  <CharactersWithSpaces>25007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2019-03-19T12:03:00Z</dcterms:created>
  <dcterms:modified xsi:type="dcterms:W3CDTF">2019-03-19T12:13:00Z</dcterms:modified>
</cp:coreProperties>
</file>